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-42"/>
        <w:tblW w:w="9922" w:type="dxa"/>
        <w:tblLook w:val="04A0" w:firstRow="1" w:lastRow="0" w:firstColumn="1" w:lastColumn="0" w:noHBand="0" w:noVBand="1"/>
      </w:tblPr>
      <w:tblGrid>
        <w:gridCol w:w="9922"/>
      </w:tblGrid>
      <w:tr w:rsidR="008F5B64" w:rsidRPr="008F5B64" w14:paraId="74E3FFA3" w14:textId="77777777" w:rsidTr="008C2B7C">
        <w:tc>
          <w:tcPr>
            <w:tcW w:w="9922" w:type="dxa"/>
          </w:tcPr>
          <w:p w14:paraId="508828B6" w14:textId="77777777" w:rsidR="008F5B64" w:rsidRPr="00D43984" w:rsidRDefault="008F5B64" w:rsidP="008C2B7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วัตถุประสงค์ของการแข่งขัน</w:t>
            </w:r>
          </w:p>
          <w:p w14:paraId="128E9BAC" w14:textId="77777777" w:rsidR="008F5B64" w:rsidRPr="00D43984" w:rsidRDefault="008F5B64" w:rsidP="008C2B7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39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1) เพื่อส่งเสริมการพัฒนาสมรรถนะการปฏิบัติงานไม้ก่อสร้าง ทักษะงานไม้เครื่องเรือน และทักษะงานสีให้แก่นักเรียน</w:t>
            </w:r>
          </w:p>
          <w:p w14:paraId="03F6C8E4" w14:textId="77777777" w:rsidR="008F5B64" w:rsidRPr="00D43984" w:rsidRDefault="008F5B64" w:rsidP="008C2B7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39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2) เพื่อให้นักเรียน ได้ใช้ความรู้ความสามารถที่ได้ศึกษามาประยุกต์ใช้ให้เกิดประโยชน์ในการปฏิบัติงานจริง</w:t>
            </w:r>
          </w:p>
          <w:p w14:paraId="2D85772B" w14:textId="77777777" w:rsidR="008F5B64" w:rsidRPr="00D43984" w:rsidRDefault="008F5B64" w:rsidP="008C2B7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39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3) เพื่อให้นักเรียนได้รับประสบการณ์นอกเหนือจากการศึกษาในห้องเรียน</w:t>
            </w:r>
          </w:p>
          <w:p w14:paraId="74398A21" w14:textId="77777777" w:rsidR="008F5B64" w:rsidRPr="00D43984" w:rsidRDefault="008F5B64" w:rsidP="008C2B7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39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4) เพื่อประชาสัมพันธ์และเผยแพร่ผลงานของสถานศึกษาในสังกัดสานักงานคณะกรรมการการอาชีวศึกษา</w:t>
            </w:r>
          </w:p>
          <w:p w14:paraId="5E750833" w14:textId="77777777" w:rsidR="008F5B64" w:rsidRPr="00D43984" w:rsidRDefault="008F5B64" w:rsidP="008C2B7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39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5) เพื่อยกระดับทักษะฝีมือของผู้เรียนอาชีวศึกษาสู่มาตรฐานวิชาชีพ</w:t>
            </w:r>
          </w:p>
          <w:p w14:paraId="4AC8823D" w14:textId="77777777" w:rsidR="008F5B64" w:rsidRPr="00D43984" w:rsidRDefault="008F5B64" w:rsidP="008C2B7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คุณสมบัติและข้อกาหนดของผู้เข้าประกวด แข่งขัน</w:t>
            </w:r>
          </w:p>
          <w:p w14:paraId="093945B7" w14:textId="77777777" w:rsidR="008F5B64" w:rsidRPr="00D43984" w:rsidRDefault="008F5B64" w:rsidP="008C2B7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9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43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2.1 คุณสมบัติ</w:t>
            </w:r>
          </w:p>
          <w:p w14:paraId="75343201" w14:textId="77777777" w:rsidR="008F5B64" w:rsidRPr="00D43984" w:rsidRDefault="008F5B64" w:rsidP="008C2B7C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3984">
              <w:rPr>
                <w:rFonts w:ascii="TH SarabunPSK" w:hAnsi="TH SarabunPSK" w:cs="TH SarabunPSK" w:hint="cs"/>
                <w:sz w:val="32"/>
                <w:szCs w:val="32"/>
                <w:cs/>
              </w:rPr>
              <w:t>1) เป็นสมาชิกประเภทสามัญขององค์การนักวิชาชีพในอนาคตแห่งประเทศไทย ระดับสถานศึกษา</w:t>
            </w:r>
          </w:p>
          <w:p w14:paraId="6E6F36DD" w14:textId="77777777" w:rsidR="008F5B64" w:rsidRPr="00D43984" w:rsidRDefault="008F5B64" w:rsidP="008C2B7C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3984">
              <w:rPr>
                <w:rFonts w:ascii="TH SarabunPSK" w:hAnsi="TH SarabunPSK" w:cs="TH SarabunPSK" w:hint="cs"/>
                <w:sz w:val="32"/>
                <w:szCs w:val="32"/>
                <w:cs/>
              </w:rPr>
              <w:t>2) เป็นนักเรียนในระบบ หรือระบบทวิภาคี (ไม่เป็นพนักงานประจำบริษัท) ของสถานศึกษาสังกัด</w:t>
            </w:r>
          </w:p>
          <w:p w14:paraId="3B98A8B5" w14:textId="77777777" w:rsidR="008F5B64" w:rsidRPr="00D43984" w:rsidRDefault="008F5B64" w:rsidP="008C2B7C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39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สำนักงานคณะกรรมการการอาชีวศึกษาและได้ลงทะเบียนเรียนในหลักสูตรประกาศนียบัตรวิชาชีพ </w:t>
            </w:r>
          </w:p>
          <w:p w14:paraId="6A8CFB4C" w14:textId="77777777" w:rsidR="008F5B64" w:rsidRPr="00D43984" w:rsidRDefault="008F5B64" w:rsidP="008C2B7C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3984">
              <w:rPr>
                <w:rFonts w:ascii="TH SarabunPSK" w:hAnsi="TH SarabunPSK" w:cs="TH SarabunPSK" w:hint="cs"/>
                <w:sz w:val="32"/>
                <w:szCs w:val="32"/>
                <w:cs/>
              </w:rPr>
              <w:t>(ปวช.)</w:t>
            </w:r>
          </w:p>
          <w:p w14:paraId="3D9180C1" w14:textId="77777777" w:rsidR="008F5B64" w:rsidRPr="00D43984" w:rsidRDefault="008F5B64" w:rsidP="008C2B7C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3984">
              <w:rPr>
                <w:rFonts w:ascii="TH SarabunPSK" w:hAnsi="TH SarabunPSK" w:cs="TH SarabunPSK" w:hint="cs"/>
                <w:sz w:val="32"/>
                <w:szCs w:val="32"/>
                <w:cs/>
              </w:rPr>
              <w:t>3) ระดับจังหวัด ต้องผ่านการแข่งขัน และได้รับรางวัลชนะเลิศ ระดับสถานศึกษา</w:t>
            </w:r>
          </w:p>
          <w:p w14:paraId="12054668" w14:textId="77777777" w:rsidR="008F5B64" w:rsidRPr="00D43984" w:rsidRDefault="008F5B64" w:rsidP="008C2B7C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3984">
              <w:rPr>
                <w:rFonts w:ascii="TH SarabunPSK" w:hAnsi="TH SarabunPSK" w:cs="TH SarabunPSK" w:hint="cs"/>
                <w:sz w:val="32"/>
                <w:szCs w:val="32"/>
                <w:cs/>
              </w:rPr>
              <w:t>4) ระดับภาค ต้องผ่านการแข่งขัน และได้รับรางวัลชนะเลิศ ระดับจังหวัด</w:t>
            </w:r>
          </w:p>
          <w:p w14:paraId="6F6AB289" w14:textId="77777777" w:rsidR="008F5B64" w:rsidRPr="00D43984" w:rsidRDefault="008F5B64" w:rsidP="008C2B7C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3984">
              <w:rPr>
                <w:rFonts w:ascii="TH SarabunPSK" w:hAnsi="TH SarabunPSK" w:cs="TH SarabunPSK" w:hint="cs"/>
                <w:sz w:val="32"/>
                <w:szCs w:val="32"/>
                <w:cs/>
              </w:rPr>
              <w:t>5) ระดับชาติ ต้องผ่านการแข่งขัน และได้รับรางวัลชนะเลิศ รางวัลรองชนะเลิศอันดับ 1</w:t>
            </w:r>
          </w:p>
          <w:p w14:paraId="6B5018CB" w14:textId="77777777" w:rsidR="008F5B64" w:rsidRPr="00D43984" w:rsidRDefault="008F5B64" w:rsidP="008C2B7C">
            <w:pPr>
              <w:ind w:left="73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398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และรางวัลรองชนะเลิศอันดับ 2 ในระดับภาค</w:t>
            </w:r>
          </w:p>
          <w:p w14:paraId="7AD41AA7" w14:textId="77777777" w:rsidR="008F5B64" w:rsidRPr="00D43984" w:rsidRDefault="008F5B64" w:rsidP="008C2B7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9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D43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2.2 ข้อกำหนด</w:t>
            </w:r>
          </w:p>
          <w:p w14:paraId="360F8310" w14:textId="77777777" w:rsidR="008F5B64" w:rsidRPr="00D43984" w:rsidRDefault="008F5B64" w:rsidP="008C2B7C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3984">
              <w:rPr>
                <w:rFonts w:ascii="TH SarabunPSK" w:hAnsi="TH SarabunPSK" w:cs="TH SarabunPSK" w:hint="cs"/>
                <w:sz w:val="32"/>
                <w:szCs w:val="32"/>
                <w:cs/>
              </w:rPr>
              <w:t>1) เป็นนักเรียน ระดับ ปวช. สาขาวิชาอุตสาหกรรมเครื่องเรือนและตกแต่งภายใน</w:t>
            </w:r>
            <w:r w:rsidRPr="00D43984">
              <w:rPr>
                <w:rFonts w:ascii="TH SarabunPSK" w:hAnsi="TH SarabunPSK" w:cs="TH SarabunPSK" w:hint="cs"/>
                <w:sz w:val="32"/>
                <w:szCs w:val="32"/>
              </w:rPr>
              <w:t xml:space="preserve">, </w:t>
            </w:r>
            <w:r w:rsidRPr="00D43984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สาขาวิชาช่างก่อสร้าง</w:t>
            </w:r>
            <w:r w:rsidRPr="00D43984">
              <w:rPr>
                <w:rFonts w:ascii="TH SarabunPSK" w:hAnsi="TH SarabunPSK" w:cs="TH SarabunPSK" w:hint="cs"/>
                <w:sz w:val="32"/>
                <w:szCs w:val="32"/>
              </w:rPr>
              <w:t xml:space="preserve">, </w:t>
            </w:r>
          </w:p>
          <w:p w14:paraId="0C23C32C" w14:textId="77777777" w:rsidR="008F5B64" w:rsidRPr="00D43984" w:rsidRDefault="008F5B64" w:rsidP="008C2B7C">
            <w:pPr>
              <w:ind w:left="10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3984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สาขาวิชาช่างโยธา สาขาวิชาช่างเฟอร์นิเจอร์และตกแต่งภายใน</w:t>
            </w:r>
          </w:p>
          <w:p w14:paraId="530337F7" w14:textId="77777777" w:rsidR="008F5B64" w:rsidRPr="00D43984" w:rsidRDefault="008F5B64" w:rsidP="008C2B7C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3984">
              <w:rPr>
                <w:rFonts w:ascii="TH SarabunPSK" w:hAnsi="TH SarabunPSK" w:cs="TH SarabunPSK" w:hint="cs"/>
                <w:sz w:val="32"/>
                <w:szCs w:val="32"/>
                <w:cs/>
              </w:rPr>
              <w:t>2) ผู้เข้าแข่งขันทีมละ 3 คน ประกอบด้วย ผู้เข้าแข่งขันทักษะงานไม้ 2 คน</w:t>
            </w:r>
            <w:r w:rsidRPr="00D43984">
              <w:rPr>
                <w:rFonts w:ascii="TH SarabunPSK" w:hAnsi="TH SarabunPSK" w:cs="TH SarabunPSK" w:hint="cs"/>
                <w:sz w:val="32"/>
                <w:szCs w:val="32"/>
              </w:rPr>
              <w:t xml:space="preserve">, </w:t>
            </w:r>
            <w:r w:rsidRPr="00D4398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ผู้เข้าแข่งขันทักษะงานสี 1 คน</w:t>
            </w:r>
          </w:p>
          <w:p w14:paraId="3D86D56C" w14:textId="77777777" w:rsidR="008F5B64" w:rsidRPr="00D43984" w:rsidRDefault="008F5B64" w:rsidP="008C2B7C">
            <w:pPr>
              <w:ind w:left="720" w:firstLine="30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3984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ตัวสำรอง 1 คน</w:t>
            </w:r>
            <w:r w:rsidRPr="00D43984">
              <w:rPr>
                <w:rFonts w:ascii="TH SarabunPSK" w:hAnsi="TH SarabunPSK" w:cs="TH SarabunPSK" w:hint="cs"/>
                <w:sz w:val="32"/>
                <w:szCs w:val="32"/>
              </w:rPr>
              <w:t xml:space="preserve">, </w:t>
            </w:r>
            <w:r w:rsidRPr="00D43984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ครูผู้ควบคุมทีม 1 คน</w:t>
            </w:r>
          </w:p>
          <w:p w14:paraId="78B67024" w14:textId="77777777" w:rsidR="008F5B64" w:rsidRPr="00D43984" w:rsidRDefault="008F5B64" w:rsidP="008C2B7C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3984">
              <w:rPr>
                <w:rFonts w:ascii="TH SarabunPSK" w:hAnsi="TH SarabunPSK" w:cs="TH SarabunPSK" w:hint="cs"/>
                <w:sz w:val="32"/>
                <w:szCs w:val="32"/>
                <w:cs/>
              </w:rPr>
              <w:t>3) ยื่นใบสมัครพร้อมหลักฐาน และลงทะเบียนเข้าร่วมการแข่งขัน</w:t>
            </w:r>
          </w:p>
          <w:p w14:paraId="006B5053" w14:textId="77777777" w:rsidR="008F5B64" w:rsidRPr="00D43984" w:rsidRDefault="008F5B64" w:rsidP="008C2B7C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3984">
              <w:rPr>
                <w:rFonts w:ascii="TH SarabunPSK" w:hAnsi="TH SarabunPSK" w:cs="TH SarabunPSK" w:hint="cs"/>
                <w:sz w:val="32"/>
                <w:szCs w:val="32"/>
                <w:cs/>
              </w:rPr>
              <w:t>4) ผู้เข้าร่วมแข่งขันแต่งกายด้วยชุดนักเรียน หรือตามที่คณะกรรมการจัดการแข่งขัน</w:t>
            </w:r>
          </w:p>
          <w:p w14:paraId="6D0116B4" w14:textId="33C1C649" w:rsidR="008C2B7C" w:rsidRPr="00D43984" w:rsidRDefault="008C2B7C" w:rsidP="008C2B7C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E0B583" w14:textId="64B08C7C" w:rsidR="008C2B7C" w:rsidRPr="00D43984" w:rsidRDefault="008C2B7C" w:rsidP="008C2B7C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0A67F5" w14:textId="7E4305F4" w:rsidR="00F84C69" w:rsidRPr="00D43984" w:rsidRDefault="00F84C69" w:rsidP="008C2B7C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486DAE" w14:textId="77777777" w:rsidR="00F84C69" w:rsidRPr="00D43984" w:rsidRDefault="00F84C69" w:rsidP="008C2B7C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8EC255" w14:textId="77777777" w:rsidR="00F84C69" w:rsidRPr="00D43984" w:rsidRDefault="00F84C69" w:rsidP="00F84C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4B67EE6" w14:textId="48914848" w:rsidR="00F84C69" w:rsidRPr="00D43984" w:rsidRDefault="00F84C69" w:rsidP="00F84C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9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รายละเอียดของการแข่งขัน</w:t>
            </w:r>
          </w:p>
          <w:p w14:paraId="282F19CB" w14:textId="77777777" w:rsidR="00F84C69" w:rsidRPr="00D43984" w:rsidRDefault="00F84C69" w:rsidP="00F84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39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3.1 สมรรถนะรายวิชา</w:t>
            </w:r>
            <w:r w:rsidRPr="00D43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ที่เกี่ยวข้องกับการแข่งขันทักษะงานไม้และงานสี</w:t>
            </w:r>
          </w:p>
          <w:p w14:paraId="31FD4B3A" w14:textId="77777777" w:rsidR="00F84C69" w:rsidRPr="00D43984" w:rsidRDefault="00F84C69" w:rsidP="00F84C69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3984">
              <w:rPr>
                <w:rFonts w:ascii="TH SarabunPSK" w:hAnsi="TH SarabunPSK" w:cs="TH SarabunPSK"/>
                <w:sz w:val="32"/>
                <w:szCs w:val="32"/>
                <w:cs/>
              </w:rPr>
              <w:t>1. หลักการอ่านแบบ แยกรายการวัสดุ อุปกรณ์ ที่ใช้ในงานเครื่องเรือน</w:t>
            </w:r>
          </w:p>
          <w:p w14:paraId="5D3BB8AD" w14:textId="77777777" w:rsidR="00F84C69" w:rsidRPr="00D43984" w:rsidRDefault="00F84C69" w:rsidP="00F84C69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3984">
              <w:rPr>
                <w:rFonts w:ascii="TH SarabunPSK" w:hAnsi="TH SarabunPSK" w:cs="TH SarabunPSK"/>
                <w:sz w:val="32"/>
                <w:szCs w:val="32"/>
                <w:cs/>
              </w:rPr>
              <w:t>2. หลักการทำงานและการใช้เครื่องมือพื้นฐานงานไม้ พื้นฐานเครื่องจักรกลงานไม้</w:t>
            </w:r>
          </w:p>
          <w:p w14:paraId="57289F0F" w14:textId="77777777" w:rsidR="00F84C69" w:rsidRPr="00D43984" w:rsidRDefault="00F84C69" w:rsidP="00F84C69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3984">
              <w:rPr>
                <w:rFonts w:ascii="TH SarabunPSK" w:hAnsi="TH SarabunPSK" w:cs="TH SarabunPSK"/>
                <w:sz w:val="32"/>
                <w:szCs w:val="32"/>
                <w:cs/>
              </w:rPr>
              <w:t>3. การ ลับ ปรับ แต่ง วัดขนาด ร่างแบบ ไส เจาะ เพลาะ ตัดประกอบ ตกแต่งชิ้นงานไม้</w:t>
            </w:r>
          </w:p>
          <w:p w14:paraId="4C6AF6F6" w14:textId="77777777" w:rsidR="00F84C69" w:rsidRPr="00D43984" w:rsidRDefault="00F84C69" w:rsidP="00F84C69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3984">
              <w:rPr>
                <w:rFonts w:ascii="TH SarabunPSK" w:hAnsi="TH SarabunPSK" w:cs="TH SarabunPSK"/>
                <w:sz w:val="32"/>
                <w:szCs w:val="32"/>
                <w:cs/>
              </w:rPr>
              <w:t>4. สร้าง และประกอบชิ้นส่วนผลิตภัณฑ์งานไม้ ด้วยเครื่องจักรกลงานไม้</w:t>
            </w:r>
          </w:p>
          <w:p w14:paraId="3E912684" w14:textId="77777777" w:rsidR="00F84C69" w:rsidRPr="00D43984" w:rsidRDefault="00F84C69" w:rsidP="00F84C69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3984">
              <w:rPr>
                <w:rFonts w:ascii="TH SarabunPSK" w:hAnsi="TH SarabunPSK" w:cs="TH SarabunPSK"/>
                <w:sz w:val="32"/>
                <w:szCs w:val="32"/>
                <w:cs/>
              </w:rPr>
              <w:t>5. สร้างอุปกรณ์ช่วยจับยึดชิ้นงาน ชนิดต่างๆสาหรับงานไม้ ได้อย่างปลอดภัย</w:t>
            </w:r>
          </w:p>
          <w:p w14:paraId="617F660D" w14:textId="67C1F7FD" w:rsidR="00F84C69" w:rsidRPr="00D43984" w:rsidRDefault="00F84C69" w:rsidP="00F84C69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3984">
              <w:rPr>
                <w:rFonts w:ascii="TH SarabunPSK" w:hAnsi="TH SarabunPSK" w:cs="TH SarabunPSK"/>
                <w:sz w:val="32"/>
                <w:szCs w:val="32"/>
                <w:cs/>
              </w:rPr>
              <w:t>6. ความรู้เกี่ยวกับการเตรียมพื้นผิว เทคนิคการใช้เครื่องมือและอุปกรณ์ งานสีตกแต่งผิวชิ้นงาน</w:t>
            </w:r>
          </w:p>
          <w:p w14:paraId="67511196" w14:textId="037F763A" w:rsidR="00F84C69" w:rsidRPr="00D43984" w:rsidRDefault="00F84C69" w:rsidP="00F84C69">
            <w:pPr>
              <w:pStyle w:val="Default"/>
              <w:ind w:firstLine="32"/>
              <w:jc w:val="thaiDistribute"/>
              <w:rPr>
                <w:b/>
                <w:bCs/>
                <w:sz w:val="32"/>
                <w:szCs w:val="32"/>
              </w:rPr>
            </w:pPr>
            <w:r w:rsidRPr="00D43984">
              <w:rPr>
                <w:b/>
                <w:bCs/>
                <w:sz w:val="32"/>
                <w:szCs w:val="32"/>
              </w:rPr>
              <w:t xml:space="preserve">   3</w:t>
            </w:r>
            <w:r w:rsidRPr="00D43984">
              <w:rPr>
                <w:b/>
                <w:bCs/>
                <w:sz w:val="32"/>
                <w:szCs w:val="32"/>
                <w:cs/>
              </w:rPr>
              <w:t>.</w:t>
            </w:r>
            <w:r w:rsidRPr="00D43984">
              <w:rPr>
                <w:b/>
                <w:bCs/>
                <w:sz w:val="32"/>
                <w:szCs w:val="32"/>
              </w:rPr>
              <w:t>2</w:t>
            </w:r>
            <w:r w:rsidRPr="00D43984">
              <w:rPr>
                <w:b/>
                <w:bCs/>
                <w:sz w:val="32"/>
                <w:szCs w:val="32"/>
                <w:cs/>
              </w:rPr>
              <w:t xml:space="preserve"> งานที่กำหนดและขอบเขตของการแข่งขัน </w:t>
            </w:r>
          </w:p>
          <w:p w14:paraId="2C1C9D22" w14:textId="77777777" w:rsidR="00F84C69" w:rsidRPr="00D43984" w:rsidRDefault="00F84C69" w:rsidP="00F84C69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  <w:r w:rsidRPr="00D43984">
              <w:rPr>
                <w:sz w:val="32"/>
                <w:szCs w:val="32"/>
                <w:cs/>
              </w:rPr>
              <w:t xml:space="preserve">จากโจทย์ กำหนดโดยคณะกรรมการจากส่วนกลาง ซึ่งมีผู้แทนครูในสาขาวิชาแต่ละภาคเป็นผู้ดำเนินการ </w:t>
            </w:r>
          </w:p>
          <w:p w14:paraId="60C4DB92" w14:textId="77777777" w:rsidR="00F84C69" w:rsidRPr="00D43984" w:rsidRDefault="00F84C69" w:rsidP="00F84C69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  <w:r w:rsidRPr="00D43984">
              <w:rPr>
                <w:sz w:val="32"/>
                <w:szCs w:val="32"/>
                <w:cs/>
              </w:rPr>
              <w:t>ผู้เข้าแข่งขันต้องดำเนินการ ดังต่อไปนี้</w:t>
            </w:r>
          </w:p>
          <w:p w14:paraId="7B284F0B" w14:textId="77777777" w:rsidR="00F84C69" w:rsidRPr="00D43984" w:rsidRDefault="00F84C69" w:rsidP="00F84C69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  <w:r w:rsidRPr="00D43984">
              <w:rPr>
                <w:sz w:val="32"/>
                <w:szCs w:val="32"/>
                <w:cs/>
              </w:rPr>
              <w:t>1. ผู้เข้าแข่งขันรับฟังคำชี้แจงจากคณะกรรมการ หากมีข้อสงสัยให้สอบถามกรรมการก่อนเริ่มลงมือปฏิบัติงาน และปฏิบัติตามอย่างเคร่งครัด</w:t>
            </w:r>
          </w:p>
          <w:p w14:paraId="546D657C" w14:textId="77777777" w:rsidR="00F84C69" w:rsidRPr="00D43984" w:rsidRDefault="00F84C69" w:rsidP="00F84C69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  <w:r w:rsidRPr="00D43984">
              <w:rPr>
                <w:sz w:val="32"/>
                <w:szCs w:val="32"/>
                <w:cs/>
              </w:rPr>
              <w:t>2. หากผู้เข้าแข่งขันไม่รายงานตัวตามที่กำหนดการ เพื่อรับฟังกติกาการแข่งขัน จับฉลากเลือกโต๊ะปฏิบัติการแข่งขัน การปรับแต่งทดลองใช้ (เครื่องมือไฟฟ้า) คณะกรรมการจะตัดสิทธิในการเข้าร่วมการแข่งขัน</w:t>
            </w:r>
          </w:p>
          <w:p w14:paraId="03DB3612" w14:textId="77777777" w:rsidR="00F84C69" w:rsidRPr="00D43984" w:rsidRDefault="00F84C69" w:rsidP="00F84C69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  <w:r w:rsidRPr="00D43984">
              <w:rPr>
                <w:sz w:val="32"/>
                <w:szCs w:val="32"/>
                <w:cs/>
              </w:rPr>
              <w:t>3. ให้ผู้แข่งขันดำเนินการแข่งขันในพื้นที่ที่จัดเตรียมไว้เท่านั้น</w:t>
            </w:r>
          </w:p>
          <w:p w14:paraId="0BB5F2DC" w14:textId="77777777" w:rsidR="00F84C69" w:rsidRPr="00D43984" w:rsidRDefault="00F84C69" w:rsidP="00F84C69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  <w:r w:rsidRPr="00D43984">
              <w:rPr>
                <w:sz w:val="32"/>
                <w:szCs w:val="32"/>
              </w:rPr>
              <w:t>4</w:t>
            </w:r>
            <w:r w:rsidRPr="00D43984">
              <w:rPr>
                <w:sz w:val="32"/>
                <w:szCs w:val="32"/>
                <w:cs/>
              </w:rPr>
              <w:t xml:space="preserve">. ให้ผู้แข่งขันเตรียมไม้ที่มีขนาดใหญ่กว่าไม้ที่ใช้ในการแข่งขัน ไม่น้อยกว่า </w:t>
            </w:r>
            <w:r w:rsidRPr="00D43984">
              <w:rPr>
                <w:sz w:val="32"/>
                <w:szCs w:val="32"/>
              </w:rPr>
              <w:t>5</w:t>
            </w:r>
            <w:r w:rsidRPr="00D43984">
              <w:rPr>
                <w:sz w:val="32"/>
                <w:szCs w:val="32"/>
                <w:cs/>
              </w:rPr>
              <w:t xml:space="preserve"> มม.</w:t>
            </w:r>
          </w:p>
          <w:p w14:paraId="5E329CBD" w14:textId="77777777" w:rsidR="00F84C69" w:rsidRPr="00D43984" w:rsidRDefault="00F84C69" w:rsidP="00F84C69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  <w:r w:rsidRPr="00D43984">
              <w:rPr>
                <w:sz w:val="32"/>
                <w:szCs w:val="32"/>
              </w:rPr>
              <w:t>5</w:t>
            </w:r>
            <w:r w:rsidRPr="00D43984">
              <w:rPr>
                <w:sz w:val="32"/>
                <w:szCs w:val="32"/>
                <w:cs/>
              </w:rPr>
              <w:t>. ห้ามปรึกษาหารือกับบุคคลอื่นในระหว่างการแข่งขันยกเว้นกรรมการ (หากคณะกรรมการพบเห็นให้แจ้ง</w:t>
            </w:r>
          </w:p>
          <w:p w14:paraId="56B3EF0D" w14:textId="77777777" w:rsidR="00F84C69" w:rsidRPr="00D43984" w:rsidRDefault="00F84C69" w:rsidP="00F84C69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  <w:r w:rsidRPr="00D43984">
              <w:rPr>
                <w:sz w:val="32"/>
                <w:szCs w:val="32"/>
                <w:cs/>
              </w:rPr>
              <w:t>เตือน 1 ครั้ง และหากยังมีพฤติกรรมเช่นเดิมอีก ให้หักคะแนนครั้งละ 20 คะแนน โดยลงชื่อในบันทึก)</w:t>
            </w:r>
          </w:p>
          <w:p w14:paraId="4FE6B13E" w14:textId="77777777" w:rsidR="00F84C69" w:rsidRPr="00D43984" w:rsidRDefault="00F84C69" w:rsidP="00F84C69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  <w:r w:rsidRPr="00D43984">
              <w:rPr>
                <w:sz w:val="32"/>
                <w:szCs w:val="32"/>
              </w:rPr>
              <w:t>6</w:t>
            </w:r>
            <w:r w:rsidRPr="00D43984">
              <w:rPr>
                <w:sz w:val="32"/>
                <w:szCs w:val="32"/>
                <w:cs/>
              </w:rPr>
              <w:t>. แบบการแข่งขันอาจปรับเปลี่ยนได้ตามมติของคณะกรรมการ และความพร้อมของรายการวัสดุและอุปกรณ์</w:t>
            </w:r>
          </w:p>
          <w:p w14:paraId="602A8A76" w14:textId="77777777" w:rsidR="00F84C69" w:rsidRPr="00D43984" w:rsidRDefault="00F84C69" w:rsidP="00F84C69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  <w:r w:rsidRPr="00D43984">
              <w:rPr>
                <w:sz w:val="32"/>
                <w:szCs w:val="32"/>
              </w:rPr>
              <w:t>7</w:t>
            </w:r>
            <w:r w:rsidRPr="00D43984">
              <w:rPr>
                <w:sz w:val="32"/>
                <w:szCs w:val="32"/>
                <w:cs/>
              </w:rPr>
              <w:t>. เมื่อผู้เข้าแข่งขันทาการแข่งขันแล้ว ไม่สามารถเปลี่ยนตัวได้ ไม่ว่ากรณีใดก็ตาม (ยกเว้นเมื่อเกิดอุบัติเหตุ</w:t>
            </w:r>
          </w:p>
          <w:p w14:paraId="5B0EC322" w14:textId="77777777" w:rsidR="00F84C69" w:rsidRPr="00D43984" w:rsidRDefault="00F84C69" w:rsidP="00F84C69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  <w:r w:rsidRPr="00D43984">
              <w:rPr>
                <w:sz w:val="32"/>
                <w:szCs w:val="32"/>
                <w:cs/>
              </w:rPr>
              <w:t>หรือป่วยกะทันหัน ไม่สามารถปฏิบัติงานคนเดียวได้ ให้คณะกรรมการตัดสิน สั่งยุติการแข่งขัน)</w:t>
            </w:r>
          </w:p>
          <w:p w14:paraId="6060C944" w14:textId="77777777" w:rsidR="00F84C69" w:rsidRPr="00D43984" w:rsidRDefault="00F84C69" w:rsidP="00F84C69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  <w:r w:rsidRPr="00D43984">
              <w:rPr>
                <w:sz w:val="32"/>
                <w:szCs w:val="32"/>
              </w:rPr>
              <w:t>8</w:t>
            </w:r>
            <w:r w:rsidRPr="00D43984">
              <w:rPr>
                <w:sz w:val="32"/>
                <w:szCs w:val="32"/>
                <w:cs/>
              </w:rPr>
              <w:t>. ให้ใช้วัสดุ (ไม้และ/</w:t>
            </w:r>
            <w:proofErr w:type="gramStart"/>
            <w:r w:rsidRPr="00D43984">
              <w:rPr>
                <w:sz w:val="32"/>
                <w:szCs w:val="32"/>
                <w:cs/>
              </w:rPr>
              <w:t>หรือไม้พาราบอร์ด)ที่คณะกรรมการจัดการแข่งขันจัดเตรียมให้เท่านั้น</w:t>
            </w:r>
            <w:proofErr w:type="gramEnd"/>
            <w:r w:rsidRPr="00D43984">
              <w:rPr>
                <w:sz w:val="32"/>
                <w:szCs w:val="32"/>
                <w:cs/>
              </w:rPr>
              <w:t xml:space="preserve"> เมื่อตรวจสอบไม้ หากมีตำหนิ ไม่สามารถสร้างชิ้นงานได้ ให้แจ้งคณะกรรมการพิจารณาเปลี่ยนไม้ใหม่ก่อนการแข่งขัน</w:t>
            </w:r>
          </w:p>
          <w:p w14:paraId="7C160E57" w14:textId="77777777" w:rsidR="00F84C69" w:rsidRPr="00D43984" w:rsidRDefault="00F84C69" w:rsidP="00F84C69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  <w:r w:rsidRPr="00D43984">
              <w:rPr>
                <w:sz w:val="32"/>
                <w:szCs w:val="32"/>
              </w:rPr>
              <w:t>9</w:t>
            </w:r>
            <w:r w:rsidRPr="00D43984">
              <w:rPr>
                <w:sz w:val="32"/>
                <w:szCs w:val="32"/>
                <w:cs/>
              </w:rPr>
              <w:t>. ผู้เข้าแข่งขันสามารถปรับแต่งเครื่องมือ/เครื่องมือไฟฟ้าได้ตลอดการแข่งขัน ในบริเวณโต๊ะปฏิบัติงาน</w:t>
            </w:r>
          </w:p>
          <w:p w14:paraId="75311B3C" w14:textId="77777777" w:rsidR="00F84C69" w:rsidRPr="00D43984" w:rsidRDefault="00F84C69" w:rsidP="00F84C69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  <w:r w:rsidRPr="00D43984">
              <w:rPr>
                <w:sz w:val="32"/>
                <w:szCs w:val="32"/>
                <w:cs/>
              </w:rPr>
              <w:t>เท่านั้น ต้องคำนึงถึงความปลอดภัย</w:t>
            </w:r>
          </w:p>
          <w:p w14:paraId="77EEC1E8" w14:textId="77777777" w:rsidR="00F84C69" w:rsidRPr="00D43984" w:rsidRDefault="00F84C69" w:rsidP="00F84C69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  <w:r w:rsidRPr="00D43984">
              <w:rPr>
                <w:sz w:val="32"/>
                <w:szCs w:val="32"/>
              </w:rPr>
              <w:t>10</w:t>
            </w:r>
            <w:r w:rsidRPr="00D43984">
              <w:rPr>
                <w:sz w:val="32"/>
                <w:szCs w:val="32"/>
                <w:cs/>
              </w:rPr>
              <w:t>. ขั้นตอนการทำงาน การใช้เครื่องมือ เครื่องมือไฟฟ้า ให้เป็นไปตามหลักวิชาช่าง</w:t>
            </w:r>
          </w:p>
          <w:p w14:paraId="1D91DDE4" w14:textId="77777777" w:rsidR="00F84C69" w:rsidRPr="00D43984" w:rsidRDefault="00F84C69" w:rsidP="00F84C69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  <w:r w:rsidRPr="00D43984">
              <w:rPr>
                <w:sz w:val="32"/>
                <w:szCs w:val="32"/>
              </w:rPr>
              <w:lastRenderedPageBreak/>
              <w:t>11</w:t>
            </w:r>
            <w:r w:rsidRPr="00D43984">
              <w:rPr>
                <w:sz w:val="32"/>
                <w:szCs w:val="32"/>
                <w:cs/>
              </w:rPr>
              <w:t xml:space="preserve">. คณะกรรมการ จะเริ่มตรวจให้คะแนนตั้งแต่เริ่มแข่งขัน ก่อนประกอบชิ้นงานระหว่างปฏิบัติงาน และ หลังประกอบชิ้นงาน </w:t>
            </w:r>
          </w:p>
          <w:p w14:paraId="7FFA29FF" w14:textId="77777777" w:rsidR="00F84C69" w:rsidRPr="00D43984" w:rsidRDefault="00F84C69" w:rsidP="00F84C69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  <w:r w:rsidRPr="00D43984">
              <w:rPr>
                <w:sz w:val="32"/>
                <w:szCs w:val="32"/>
              </w:rPr>
              <w:t>12</w:t>
            </w:r>
            <w:r w:rsidRPr="00D43984">
              <w:rPr>
                <w:sz w:val="32"/>
                <w:szCs w:val="32"/>
                <w:cs/>
              </w:rPr>
              <w:t xml:space="preserve">. ผู้เข้าแข่งขันทุกทีมต้องทำชิ้นงานไม้ ให้แล้วเสร็จตามรูปแบบในระยะเวลาที่กำหนด </w:t>
            </w:r>
            <w:r w:rsidRPr="00D43984">
              <w:rPr>
                <w:sz w:val="32"/>
                <w:szCs w:val="32"/>
              </w:rPr>
              <w:t>14</w:t>
            </w:r>
            <w:r w:rsidRPr="00D43984">
              <w:rPr>
                <w:sz w:val="32"/>
                <w:szCs w:val="32"/>
                <w:cs/>
              </w:rPr>
              <w:t xml:space="preserve"> ชั่วโมงหากเกินเวลาที่กำหนด กรรมการจะตัดคะแนนนาทีละ </w:t>
            </w:r>
            <w:r w:rsidRPr="00D43984">
              <w:rPr>
                <w:sz w:val="32"/>
                <w:szCs w:val="32"/>
              </w:rPr>
              <w:t>3</w:t>
            </w:r>
            <w:r w:rsidRPr="00D43984">
              <w:rPr>
                <w:sz w:val="32"/>
                <w:szCs w:val="32"/>
                <w:cs/>
              </w:rPr>
              <w:t xml:space="preserve"> คะแนน จากคะแนนทั้งหมด ทั้งนี้ ไม่เกิน </w:t>
            </w:r>
            <w:r w:rsidRPr="00D43984">
              <w:rPr>
                <w:sz w:val="32"/>
                <w:szCs w:val="32"/>
              </w:rPr>
              <w:t>30</w:t>
            </w:r>
            <w:r w:rsidRPr="00D43984">
              <w:rPr>
                <w:sz w:val="32"/>
                <w:szCs w:val="32"/>
                <w:cs/>
              </w:rPr>
              <w:t xml:space="preserve"> นาที</w:t>
            </w:r>
          </w:p>
          <w:p w14:paraId="3B2A285A" w14:textId="77777777" w:rsidR="00F84C69" w:rsidRPr="00D43984" w:rsidRDefault="00F84C69" w:rsidP="00F84C69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  <w:r w:rsidRPr="00D43984">
              <w:rPr>
                <w:sz w:val="32"/>
                <w:szCs w:val="32"/>
              </w:rPr>
              <w:t>13</w:t>
            </w:r>
            <w:r w:rsidRPr="00D43984">
              <w:rPr>
                <w:sz w:val="32"/>
                <w:szCs w:val="32"/>
                <w:cs/>
              </w:rPr>
              <w:t xml:space="preserve">. ชิ้นงานได้ออกแบบขึ้น โดยการประเมินทักษะความสามารถทั่วไปของช่างไม้ก่อสร้าง และช่างไม้เครื่องเรือน ซึ่งจะต้องมีทักษะต่าง ๆ ได้แก่ วางแผนการทำงาน การใช้เครื่องมือช่างไม้ เครื่องมือไฟฟ้า การประกอบขึ้นรูปชิ้นงาน การเตรียมผิวชิ้นงาน เทคนิคงานสีและตกแต่งผิว </w:t>
            </w:r>
          </w:p>
          <w:p w14:paraId="5B5AE354" w14:textId="77777777" w:rsidR="00F84C69" w:rsidRPr="00D43984" w:rsidRDefault="00F84C69" w:rsidP="00F84C69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  <w:r w:rsidRPr="00D43984">
              <w:rPr>
                <w:sz w:val="32"/>
                <w:szCs w:val="32"/>
              </w:rPr>
              <w:t>14</w:t>
            </w:r>
            <w:r w:rsidRPr="00D43984">
              <w:rPr>
                <w:sz w:val="32"/>
                <w:szCs w:val="32"/>
                <w:cs/>
              </w:rPr>
              <w:t>. รายละเอียดชิ้นงาน (ตามแบบที่คณะกรรมการจัดทาเกณฑ์การแข่งขัน เป็นผู้กาหนด)</w:t>
            </w:r>
          </w:p>
          <w:p w14:paraId="48CFF72A" w14:textId="77777777" w:rsidR="00F84C69" w:rsidRPr="00D43984" w:rsidRDefault="00F84C69" w:rsidP="00D43984">
            <w:pPr>
              <w:pStyle w:val="Default"/>
              <w:ind w:firstLine="877"/>
              <w:jc w:val="thaiDistribute"/>
              <w:rPr>
                <w:sz w:val="32"/>
                <w:szCs w:val="32"/>
              </w:rPr>
            </w:pPr>
            <w:r w:rsidRPr="00D43984">
              <w:rPr>
                <w:sz w:val="32"/>
                <w:szCs w:val="32"/>
              </w:rPr>
              <w:t>1</w:t>
            </w:r>
            <w:r w:rsidRPr="00D43984">
              <w:rPr>
                <w:sz w:val="32"/>
                <w:szCs w:val="32"/>
                <w:cs/>
              </w:rPr>
              <w:t>) วัสดุ ประกอบด้วย ไม้</w:t>
            </w:r>
            <w:proofErr w:type="spellStart"/>
            <w:r w:rsidRPr="00D43984">
              <w:rPr>
                <w:sz w:val="32"/>
                <w:szCs w:val="32"/>
                <w:cs/>
              </w:rPr>
              <w:t>เบญ</w:t>
            </w:r>
            <w:proofErr w:type="spellEnd"/>
            <w:r w:rsidRPr="00D43984">
              <w:rPr>
                <w:sz w:val="32"/>
                <w:szCs w:val="32"/>
                <w:cs/>
              </w:rPr>
              <w:t>จพรรณ (ไม้แปรรูปทั่วไป) ไม้พาราบอร์ด วัสดุที่มีจาหน่ายในท้องตลาด</w:t>
            </w:r>
          </w:p>
          <w:p w14:paraId="6D49E471" w14:textId="77777777" w:rsidR="00F84C69" w:rsidRPr="00D43984" w:rsidRDefault="00F84C69" w:rsidP="00D43984">
            <w:pPr>
              <w:pStyle w:val="Default"/>
              <w:ind w:firstLine="877"/>
              <w:jc w:val="thaiDistribute"/>
              <w:rPr>
                <w:sz w:val="32"/>
                <w:szCs w:val="32"/>
              </w:rPr>
            </w:pPr>
            <w:r w:rsidRPr="00D43984">
              <w:rPr>
                <w:sz w:val="32"/>
                <w:szCs w:val="32"/>
              </w:rPr>
              <w:t>2</w:t>
            </w:r>
            <w:r w:rsidRPr="00D43984">
              <w:rPr>
                <w:sz w:val="32"/>
                <w:szCs w:val="32"/>
                <w:cs/>
              </w:rPr>
              <w:t>) ประกอบโดยวิธี ผ่าเดือย เข้าเดือยในตัว อัดกาว ยึดตะปูเกลียวหรืออุปกรณ์มาตรฐานที่มีจาหน่าย</w:t>
            </w:r>
          </w:p>
          <w:p w14:paraId="46CDA941" w14:textId="77777777" w:rsidR="00F84C69" w:rsidRPr="00D43984" w:rsidRDefault="00F84C69" w:rsidP="00F84C69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  <w:r w:rsidRPr="00D43984">
              <w:rPr>
                <w:sz w:val="32"/>
                <w:szCs w:val="32"/>
              </w:rPr>
              <w:t>15</w:t>
            </w:r>
            <w:r w:rsidRPr="00D43984">
              <w:rPr>
                <w:sz w:val="32"/>
                <w:szCs w:val="32"/>
                <w:cs/>
              </w:rPr>
              <w:t>. ข้อแนะนำสาหรับผู้แข่งขัน</w:t>
            </w:r>
          </w:p>
          <w:p w14:paraId="17539F32" w14:textId="5AE2F329" w:rsidR="00F84C69" w:rsidRPr="00D43984" w:rsidRDefault="00F84C69" w:rsidP="00D43984">
            <w:pPr>
              <w:ind w:left="720" w:firstLine="1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3984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D43984">
              <w:rPr>
                <w:sz w:val="32"/>
                <w:szCs w:val="32"/>
                <w:cs/>
              </w:rPr>
              <w:t>) ผู้เข้าแข่งขัน สามารถใช้ได้ทั้งเครื่องมืองานไม้ และเครื่องมือไฟฟ้า ตามความเหมาะสมในการทาชิ้นงาน</w:t>
            </w:r>
          </w:p>
          <w:p w14:paraId="36C7D6D5" w14:textId="77777777" w:rsidR="00D43984" w:rsidRPr="00D43984" w:rsidRDefault="00D43984" w:rsidP="00D43984">
            <w:pPr>
              <w:pStyle w:val="Default"/>
              <w:ind w:firstLine="877"/>
              <w:jc w:val="thaiDistribute"/>
              <w:rPr>
                <w:sz w:val="32"/>
                <w:szCs w:val="32"/>
              </w:rPr>
            </w:pPr>
            <w:r w:rsidRPr="00D43984">
              <w:rPr>
                <w:sz w:val="32"/>
                <w:szCs w:val="32"/>
              </w:rPr>
              <w:t>2</w:t>
            </w:r>
            <w:r w:rsidRPr="00D43984">
              <w:rPr>
                <w:sz w:val="32"/>
                <w:szCs w:val="32"/>
                <w:cs/>
              </w:rPr>
              <w:t>) การใช้เครื่องมือไฟฟ้า ต้องปฏิบัติให้ถูกต้องตามคำอธิบายของคณะกรรมการ</w:t>
            </w:r>
          </w:p>
          <w:p w14:paraId="2B897249" w14:textId="77777777" w:rsidR="00D43984" w:rsidRPr="00D43984" w:rsidRDefault="00D43984" w:rsidP="00D43984">
            <w:pPr>
              <w:pStyle w:val="Default"/>
              <w:ind w:firstLine="877"/>
              <w:jc w:val="thaiDistribute"/>
              <w:rPr>
                <w:sz w:val="32"/>
                <w:szCs w:val="32"/>
              </w:rPr>
            </w:pPr>
            <w:r w:rsidRPr="00D43984">
              <w:rPr>
                <w:sz w:val="32"/>
                <w:szCs w:val="32"/>
              </w:rPr>
              <w:t>3</w:t>
            </w:r>
            <w:r w:rsidRPr="00D43984">
              <w:rPr>
                <w:sz w:val="32"/>
                <w:szCs w:val="32"/>
                <w:cs/>
              </w:rPr>
              <w:t>) ไม่อนุญาตให้นำแบบ (</w:t>
            </w:r>
            <w:r w:rsidRPr="00D43984">
              <w:rPr>
                <w:sz w:val="32"/>
                <w:szCs w:val="32"/>
              </w:rPr>
              <w:t>specific template</w:t>
            </w:r>
            <w:r w:rsidRPr="00D43984">
              <w:rPr>
                <w:sz w:val="32"/>
                <w:szCs w:val="32"/>
                <w:cs/>
              </w:rPr>
              <w:t>) อุปกรณ์ หรือเครื่องมือประดิษฐ์ (</w:t>
            </w:r>
            <w:r w:rsidRPr="00D43984">
              <w:rPr>
                <w:sz w:val="32"/>
                <w:szCs w:val="32"/>
              </w:rPr>
              <w:t>devices</w:t>
            </w:r>
            <w:r w:rsidRPr="00D43984">
              <w:rPr>
                <w:sz w:val="32"/>
                <w:szCs w:val="32"/>
                <w:cs/>
              </w:rPr>
              <w:t>) เองและการสร้างอุปกรณ์ช่วย (</w:t>
            </w:r>
            <w:r w:rsidRPr="00D43984">
              <w:rPr>
                <w:sz w:val="32"/>
                <w:szCs w:val="32"/>
              </w:rPr>
              <w:t>Jigs</w:t>
            </w:r>
            <w:r w:rsidRPr="00D43984">
              <w:rPr>
                <w:sz w:val="32"/>
                <w:szCs w:val="32"/>
                <w:cs/>
              </w:rPr>
              <w:t>) เข้าไปใช้ในการแข่งขัน (หรือตามที่คณะกรรมการอนุญาต)</w:t>
            </w:r>
          </w:p>
          <w:p w14:paraId="52F22A3E" w14:textId="77777777" w:rsidR="00D43984" w:rsidRPr="00D43984" w:rsidRDefault="00D43984" w:rsidP="00D43984">
            <w:pPr>
              <w:pStyle w:val="Default"/>
              <w:ind w:firstLine="877"/>
              <w:jc w:val="thaiDistribute"/>
              <w:rPr>
                <w:sz w:val="32"/>
                <w:szCs w:val="32"/>
              </w:rPr>
            </w:pPr>
            <w:r w:rsidRPr="00D43984">
              <w:rPr>
                <w:sz w:val="32"/>
                <w:szCs w:val="32"/>
              </w:rPr>
              <w:t>4</w:t>
            </w:r>
            <w:r w:rsidRPr="00D43984">
              <w:rPr>
                <w:sz w:val="32"/>
                <w:szCs w:val="32"/>
                <w:cs/>
              </w:rPr>
              <w:t>) ห้ามใช้กาวร้อน ในการประกอบชิ้นงาน ให้ใช้กาวที่คณะกรรมการจัดเตรียมไว้ให้เท่านั้น</w:t>
            </w:r>
          </w:p>
          <w:p w14:paraId="2F4B708E" w14:textId="77777777" w:rsidR="00D43984" w:rsidRPr="00D43984" w:rsidRDefault="00D43984" w:rsidP="00D43984">
            <w:pPr>
              <w:pStyle w:val="Default"/>
              <w:ind w:firstLine="877"/>
              <w:jc w:val="thaiDistribute"/>
              <w:rPr>
                <w:sz w:val="32"/>
                <w:szCs w:val="32"/>
              </w:rPr>
            </w:pPr>
            <w:r w:rsidRPr="00D43984">
              <w:rPr>
                <w:sz w:val="32"/>
                <w:szCs w:val="32"/>
              </w:rPr>
              <w:t>5</w:t>
            </w:r>
            <w:r w:rsidRPr="00D43984">
              <w:rPr>
                <w:sz w:val="32"/>
                <w:szCs w:val="32"/>
                <w:cs/>
              </w:rPr>
              <w:t>) ก่อนอัดกาวชิ้นงาน ผู้เข้าแข่งขันต้องแจ้งกรรมการมาตรวจสอบ ความคับแน่นของเดือยตามแบบ</w:t>
            </w:r>
          </w:p>
          <w:p w14:paraId="7C29BDDE" w14:textId="77777777" w:rsidR="00D43984" w:rsidRPr="00D43984" w:rsidRDefault="00D43984" w:rsidP="00D43984">
            <w:pPr>
              <w:pStyle w:val="Default"/>
              <w:ind w:firstLine="877"/>
              <w:jc w:val="thaiDistribute"/>
              <w:rPr>
                <w:sz w:val="32"/>
                <w:szCs w:val="32"/>
              </w:rPr>
            </w:pPr>
            <w:r w:rsidRPr="00D43984">
              <w:rPr>
                <w:sz w:val="32"/>
                <w:szCs w:val="32"/>
              </w:rPr>
              <w:t>6</w:t>
            </w:r>
            <w:r w:rsidRPr="00D43984">
              <w:rPr>
                <w:sz w:val="32"/>
                <w:szCs w:val="32"/>
                <w:cs/>
              </w:rPr>
              <w:t>) หลังประกอบชิ้นงานเสร็จให้ผู้เข้าแข่งขันขัดผิวชิ้นงาน เพื่อตรวจให้คะแนน</w:t>
            </w:r>
          </w:p>
          <w:p w14:paraId="6865D605" w14:textId="77777777" w:rsidR="00D43984" w:rsidRPr="00D43984" w:rsidRDefault="00D43984" w:rsidP="00D43984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  <w:r w:rsidRPr="00D43984">
              <w:rPr>
                <w:sz w:val="32"/>
                <w:szCs w:val="32"/>
              </w:rPr>
              <w:t>16</w:t>
            </w:r>
            <w:r w:rsidRPr="00D43984">
              <w:rPr>
                <w:sz w:val="32"/>
                <w:szCs w:val="32"/>
                <w:cs/>
              </w:rPr>
              <w:t>. การใช้เครื่องมือในการแข่งขัน</w:t>
            </w:r>
          </w:p>
          <w:p w14:paraId="25D07F12" w14:textId="77777777" w:rsidR="00D43984" w:rsidRPr="00D43984" w:rsidRDefault="00D43984" w:rsidP="00D43984">
            <w:pPr>
              <w:pStyle w:val="Default"/>
              <w:ind w:left="1440" w:hanging="563"/>
              <w:jc w:val="thaiDistribute"/>
              <w:rPr>
                <w:sz w:val="32"/>
                <w:szCs w:val="32"/>
              </w:rPr>
            </w:pPr>
            <w:r w:rsidRPr="00D43984">
              <w:rPr>
                <w:sz w:val="32"/>
                <w:szCs w:val="32"/>
              </w:rPr>
              <w:t>1</w:t>
            </w:r>
            <w:r w:rsidRPr="00D43984">
              <w:rPr>
                <w:sz w:val="32"/>
                <w:szCs w:val="32"/>
                <w:cs/>
              </w:rPr>
              <w:t>) ผู้เข้าแข่งขันรับฟังการใช้เครื่องมือ เครื่องมือไฟฟ้า จากคณะกรรมการ หากมีข้อสงสัยให้สอบถามคณะกรรมการก่อนลงมือปฏิบัติงาน และปฏิบัติอย่างเคร่งครัด</w:t>
            </w:r>
          </w:p>
          <w:p w14:paraId="4AA795AD" w14:textId="77777777" w:rsidR="00D43984" w:rsidRPr="00D43984" w:rsidRDefault="00D43984" w:rsidP="00D43984">
            <w:pPr>
              <w:pStyle w:val="Default"/>
              <w:ind w:left="1440" w:hanging="563"/>
              <w:jc w:val="thaiDistribute"/>
              <w:rPr>
                <w:sz w:val="32"/>
                <w:szCs w:val="32"/>
              </w:rPr>
            </w:pPr>
            <w:r w:rsidRPr="00D43984">
              <w:rPr>
                <w:sz w:val="32"/>
                <w:szCs w:val="32"/>
              </w:rPr>
              <w:t>2</w:t>
            </w:r>
            <w:r w:rsidRPr="00D43984">
              <w:rPr>
                <w:sz w:val="32"/>
                <w:szCs w:val="32"/>
                <w:cs/>
              </w:rPr>
              <w:t>) อนุญาตให้ผู้เข้าแข่งขันใช้เครื่องมือ และเครื่องมือไฟฟ้าในการทำชิ้นงาน ห้ามสร้าง (</w:t>
            </w:r>
            <w:r w:rsidRPr="00D43984">
              <w:rPr>
                <w:sz w:val="32"/>
                <w:szCs w:val="32"/>
              </w:rPr>
              <w:t>Jigs</w:t>
            </w:r>
            <w:r w:rsidRPr="00D43984">
              <w:rPr>
                <w:sz w:val="32"/>
                <w:szCs w:val="32"/>
                <w:cs/>
              </w:rPr>
              <w:t>) จัดเตรียมมาก่อนการแข่งขัน</w:t>
            </w:r>
          </w:p>
          <w:p w14:paraId="1A25FA46" w14:textId="77777777" w:rsidR="00D43984" w:rsidRPr="00D43984" w:rsidRDefault="00D43984" w:rsidP="00D43984">
            <w:pPr>
              <w:pStyle w:val="Default"/>
              <w:ind w:left="1440" w:hanging="563"/>
              <w:jc w:val="thaiDistribute"/>
              <w:rPr>
                <w:sz w:val="32"/>
                <w:szCs w:val="32"/>
              </w:rPr>
            </w:pPr>
            <w:r w:rsidRPr="00D43984">
              <w:rPr>
                <w:sz w:val="32"/>
                <w:szCs w:val="32"/>
              </w:rPr>
              <w:t>3</w:t>
            </w:r>
            <w:r w:rsidRPr="00D43984">
              <w:rPr>
                <w:sz w:val="32"/>
                <w:szCs w:val="32"/>
                <w:cs/>
              </w:rPr>
              <w:t>) หากการใช้เครื่องมือไฟฟ้ามีปัญหาขัดข้องให้แจ้งกรรมการ ห้ามแก้ไขด้วยตัวเอง</w:t>
            </w:r>
          </w:p>
          <w:p w14:paraId="7DD3E242" w14:textId="77777777" w:rsidR="00D43984" w:rsidRPr="00D43984" w:rsidRDefault="00D43984" w:rsidP="00D43984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</w:p>
          <w:p w14:paraId="2C25E27B" w14:textId="77777777" w:rsidR="00D43984" w:rsidRPr="00D43984" w:rsidRDefault="00D43984" w:rsidP="00D43984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</w:p>
          <w:p w14:paraId="585970C6" w14:textId="77777777" w:rsidR="00D43984" w:rsidRPr="00D43984" w:rsidRDefault="00D43984" w:rsidP="00D43984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</w:p>
          <w:p w14:paraId="3DFEFC89" w14:textId="446E5902" w:rsidR="00D43984" w:rsidRPr="00D43984" w:rsidRDefault="00D43984" w:rsidP="00D43984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  <w:r w:rsidRPr="00D43984">
              <w:rPr>
                <w:sz w:val="32"/>
                <w:szCs w:val="32"/>
              </w:rPr>
              <w:lastRenderedPageBreak/>
              <w:t>17</w:t>
            </w:r>
            <w:r w:rsidRPr="00D43984">
              <w:rPr>
                <w:sz w:val="32"/>
                <w:szCs w:val="32"/>
                <w:cs/>
              </w:rPr>
              <w:t>.เครื่องมือไฟฟ้า</w:t>
            </w:r>
          </w:p>
          <w:p w14:paraId="7A2AFAF1" w14:textId="77777777" w:rsidR="00D43984" w:rsidRPr="00D43984" w:rsidRDefault="00D43984" w:rsidP="00D43984">
            <w:pPr>
              <w:pStyle w:val="Default"/>
              <w:ind w:left="1440" w:hanging="563"/>
              <w:jc w:val="thaiDistribute"/>
              <w:rPr>
                <w:sz w:val="32"/>
                <w:szCs w:val="32"/>
              </w:rPr>
            </w:pPr>
            <w:r w:rsidRPr="00D43984">
              <w:rPr>
                <w:sz w:val="32"/>
                <w:szCs w:val="32"/>
              </w:rPr>
              <w:t>1</w:t>
            </w:r>
            <w:r w:rsidRPr="00D43984">
              <w:rPr>
                <w:sz w:val="32"/>
                <w:szCs w:val="32"/>
                <w:cs/>
              </w:rPr>
              <w:t>) ผู้เข้าแข่งขันต้องจัดเตรียมเครื่องมือไฟฟ้า (</w:t>
            </w:r>
            <w:r w:rsidRPr="00D43984">
              <w:rPr>
                <w:sz w:val="32"/>
                <w:szCs w:val="32"/>
              </w:rPr>
              <w:t>Power Tools</w:t>
            </w:r>
            <w:r w:rsidRPr="00D43984">
              <w:rPr>
                <w:sz w:val="32"/>
                <w:szCs w:val="32"/>
                <w:cs/>
              </w:rPr>
              <w:t>) ให้พร้อมสาหรับการแข่งขันทีมละ 1 ชุด ประกอบด้วย</w:t>
            </w:r>
          </w:p>
          <w:tbl>
            <w:tblPr>
              <w:tblStyle w:val="a3"/>
              <w:tblpPr w:leftFromText="180" w:rightFromText="180" w:vertAnchor="text" w:horzAnchor="margin" w:tblpXSpec="center" w:tblpY="9"/>
              <w:tblOverlap w:val="never"/>
              <w:tblW w:w="8365" w:type="dxa"/>
              <w:tblLook w:val="04A0" w:firstRow="1" w:lastRow="0" w:firstColumn="1" w:lastColumn="0" w:noHBand="0" w:noVBand="1"/>
            </w:tblPr>
            <w:tblGrid>
              <w:gridCol w:w="703"/>
              <w:gridCol w:w="2031"/>
              <w:gridCol w:w="2955"/>
              <w:gridCol w:w="881"/>
              <w:gridCol w:w="954"/>
              <w:gridCol w:w="841"/>
            </w:tblGrid>
            <w:tr w:rsidR="00D43984" w:rsidRPr="00D43984" w14:paraId="0BFE435D" w14:textId="77777777" w:rsidTr="00D43984">
              <w:trPr>
                <w:trHeight w:val="527"/>
              </w:trPr>
              <w:tc>
                <w:tcPr>
                  <w:tcW w:w="641" w:type="dxa"/>
                  <w:vAlign w:val="center"/>
                </w:tcPr>
                <w:p w14:paraId="563991E8" w14:textId="77777777" w:rsidR="00D43984" w:rsidRPr="00D43984" w:rsidRDefault="00D43984" w:rsidP="00D43984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2053" w:type="dxa"/>
                  <w:vAlign w:val="center"/>
                </w:tcPr>
                <w:p w14:paraId="799F43A0" w14:textId="77777777" w:rsidR="00D43984" w:rsidRPr="00D43984" w:rsidRDefault="00D43984" w:rsidP="00D43984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รายการ</w:t>
                  </w:r>
                </w:p>
              </w:tc>
              <w:tc>
                <w:tcPr>
                  <w:tcW w:w="2985" w:type="dxa"/>
                  <w:vAlign w:val="center"/>
                </w:tcPr>
                <w:p w14:paraId="6DF242DD" w14:textId="77777777" w:rsidR="00D43984" w:rsidRPr="00D43984" w:rsidRDefault="00D43984" w:rsidP="00D43984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คุณลักษณะ</w:t>
                  </w:r>
                </w:p>
              </w:tc>
              <w:tc>
                <w:tcPr>
                  <w:tcW w:w="883" w:type="dxa"/>
                  <w:vAlign w:val="center"/>
                </w:tcPr>
                <w:p w14:paraId="01FC0E4D" w14:textId="77777777" w:rsidR="00D43984" w:rsidRPr="00D43984" w:rsidRDefault="00D43984" w:rsidP="00D43984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959" w:type="dxa"/>
                  <w:vAlign w:val="center"/>
                </w:tcPr>
                <w:p w14:paraId="3DBD56BF" w14:textId="77777777" w:rsidR="00D43984" w:rsidRPr="00D43984" w:rsidRDefault="00D43984" w:rsidP="00D43984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หน่วยนับ</w:t>
                  </w:r>
                </w:p>
              </w:tc>
              <w:tc>
                <w:tcPr>
                  <w:tcW w:w="844" w:type="dxa"/>
                  <w:vAlign w:val="center"/>
                </w:tcPr>
                <w:p w14:paraId="23B5AEC3" w14:textId="77777777" w:rsidR="00D43984" w:rsidRPr="00D43984" w:rsidRDefault="00D43984" w:rsidP="00D43984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หมายเหตุ</w:t>
                  </w:r>
                </w:p>
              </w:tc>
            </w:tr>
            <w:tr w:rsidR="00D43984" w:rsidRPr="00D43984" w14:paraId="31E0E024" w14:textId="77777777" w:rsidTr="00D43984">
              <w:tc>
                <w:tcPr>
                  <w:tcW w:w="641" w:type="dxa"/>
                  <w:vAlign w:val="center"/>
                </w:tcPr>
                <w:p w14:paraId="346AF611" w14:textId="77777777" w:rsidR="00D43984" w:rsidRPr="00D43984" w:rsidRDefault="00D43984" w:rsidP="00D43984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2053" w:type="dxa"/>
                </w:tcPr>
                <w:p w14:paraId="066EB542" w14:textId="77777777" w:rsidR="00D43984" w:rsidRPr="00D43984" w:rsidRDefault="00D43984" w:rsidP="00D43984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กบไฟฟ้า</w:t>
                  </w:r>
                </w:p>
              </w:tc>
              <w:tc>
                <w:tcPr>
                  <w:tcW w:w="2985" w:type="dxa"/>
                </w:tcPr>
                <w:p w14:paraId="602C589A" w14:textId="77777777" w:rsidR="00D43984" w:rsidRPr="00D43984" w:rsidRDefault="00D43984" w:rsidP="00D43984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ขนาด 3-5 นิ้ว</w:t>
                  </w:r>
                </w:p>
              </w:tc>
              <w:tc>
                <w:tcPr>
                  <w:tcW w:w="883" w:type="dxa"/>
                  <w:vAlign w:val="center"/>
                </w:tcPr>
                <w:p w14:paraId="204FEB8E" w14:textId="77777777" w:rsidR="00D43984" w:rsidRPr="00D43984" w:rsidRDefault="00D43984" w:rsidP="00D43984">
                  <w:pPr>
                    <w:pStyle w:val="Default"/>
                    <w:jc w:val="center"/>
                    <w:rPr>
                      <w:sz w:val="32"/>
                      <w:szCs w:val="32"/>
                      <w:cs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เครื่อง</w:t>
                  </w:r>
                </w:p>
              </w:tc>
              <w:tc>
                <w:tcPr>
                  <w:tcW w:w="959" w:type="dxa"/>
                  <w:vAlign w:val="center"/>
                </w:tcPr>
                <w:p w14:paraId="350C77BC" w14:textId="77777777" w:rsidR="00D43984" w:rsidRPr="00D43984" w:rsidRDefault="00D43984" w:rsidP="00D43984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844" w:type="dxa"/>
                </w:tcPr>
                <w:p w14:paraId="3A5A3646" w14:textId="77777777" w:rsidR="00D43984" w:rsidRPr="00D43984" w:rsidRDefault="00D43984" w:rsidP="00D43984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</w:tr>
            <w:tr w:rsidR="00D43984" w:rsidRPr="00D43984" w14:paraId="63E8BB28" w14:textId="77777777" w:rsidTr="00D43984">
              <w:tc>
                <w:tcPr>
                  <w:tcW w:w="641" w:type="dxa"/>
                  <w:vAlign w:val="center"/>
                </w:tcPr>
                <w:p w14:paraId="1B038E36" w14:textId="77777777" w:rsidR="00D43984" w:rsidRPr="00D43984" w:rsidRDefault="00D43984" w:rsidP="00D43984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2053" w:type="dxa"/>
                </w:tcPr>
                <w:p w14:paraId="72736BE1" w14:textId="77777777" w:rsidR="00D43984" w:rsidRPr="00D43984" w:rsidRDefault="00D43984" w:rsidP="00D43984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สว่านไฟฟ้า</w:t>
                  </w:r>
                </w:p>
              </w:tc>
              <w:tc>
                <w:tcPr>
                  <w:tcW w:w="2985" w:type="dxa"/>
                </w:tcPr>
                <w:p w14:paraId="50FE94C4" w14:textId="77777777" w:rsidR="00D43984" w:rsidRPr="00D43984" w:rsidRDefault="00D43984" w:rsidP="00D43984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 xml:space="preserve">ขนาดจับดอกไม่เกิด 15 </w:t>
                  </w:r>
                  <w:proofErr w:type="spellStart"/>
                  <w:r w:rsidRPr="00D43984">
                    <w:rPr>
                      <w:sz w:val="32"/>
                      <w:szCs w:val="32"/>
                      <w:cs/>
                    </w:rPr>
                    <w:t>มิล</w:t>
                  </w:r>
                  <w:proofErr w:type="spellEnd"/>
                </w:p>
              </w:tc>
              <w:tc>
                <w:tcPr>
                  <w:tcW w:w="883" w:type="dxa"/>
                  <w:vAlign w:val="center"/>
                </w:tcPr>
                <w:p w14:paraId="519E111F" w14:textId="77777777" w:rsidR="00D43984" w:rsidRPr="00D43984" w:rsidRDefault="00D43984" w:rsidP="00D43984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เครื่อง</w:t>
                  </w:r>
                </w:p>
              </w:tc>
              <w:tc>
                <w:tcPr>
                  <w:tcW w:w="959" w:type="dxa"/>
                  <w:vAlign w:val="center"/>
                </w:tcPr>
                <w:p w14:paraId="3803BE02" w14:textId="77777777" w:rsidR="00D43984" w:rsidRPr="00D43984" w:rsidRDefault="00D43984" w:rsidP="00D43984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844" w:type="dxa"/>
                </w:tcPr>
                <w:p w14:paraId="029D3436" w14:textId="77777777" w:rsidR="00D43984" w:rsidRPr="00D43984" w:rsidRDefault="00D43984" w:rsidP="00D43984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</w:tr>
            <w:tr w:rsidR="00D43984" w:rsidRPr="00D43984" w14:paraId="4C2DC6A4" w14:textId="77777777" w:rsidTr="00D43984">
              <w:tc>
                <w:tcPr>
                  <w:tcW w:w="641" w:type="dxa"/>
                  <w:vAlign w:val="center"/>
                </w:tcPr>
                <w:p w14:paraId="7260C892" w14:textId="77777777" w:rsidR="00D43984" w:rsidRPr="00D43984" w:rsidRDefault="00D43984" w:rsidP="00D43984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2053" w:type="dxa"/>
                </w:tcPr>
                <w:p w14:paraId="05FB6E1F" w14:textId="77777777" w:rsidR="00D43984" w:rsidRPr="00D43984" w:rsidRDefault="00D43984" w:rsidP="00D43984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เครื่องขัดกระดาษทราย</w:t>
                  </w:r>
                </w:p>
              </w:tc>
              <w:tc>
                <w:tcPr>
                  <w:tcW w:w="2985" w:type="dxa"/>
                </w:tcPr>
                <w:p w14:paraId="19BC5017" w14:textId="77777777" w:rsidR="00D43984" w:rsidRPr="00D43984" w:rsidRDefault="00D43984" w:rsidP="00D43984">
                  <w:pPr>
                    <w:pStyle w:val="Default"/>
                    <w:rPr>
                      <w:sz w:val="32"/>
                      <w:szCs w:val="32"/>
                      <w:cs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 xml:space="preserve">แบบสั่นขนาดฐานรอง 92 </w:t>
                  </w:r>
                  <w:r w:rsidRPr="00D43984">
                    <w:rPr>
                      <w:sz w:val="32"/>
                      <w:szCs w:val="32"/>
                    </w:rPr>
                    <w:t xml:space="preserve">x 182 </w:t>
                  </w:r>
                  <w:r w:rsidRPr="00D43984">
                    <w:rPr>
                      <w:sz w:val="32"/>
                      <w:szCs w:val="32"/>
                      <w:cs/>
                    </w:rPr>
                    <w:t>มม.</w:t>
                  </w:r>
                </w:p>
              </w:tc>
              <w:tc>
                <w:tcPr>
                  <w:tcW w:w="883" w:type="dxa"/>
                  <w:vAlign w:val="center"/>
                </w:tcPr>
                <w:p w14:paraId="68593801" w14:textId="77777777" w:rsidR="00D43984" w:rsidRPr="00D43984" w:rsidRDefault="00D43984" w:rsidP="00D43984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เครื่อง</w:t>
                  </w:r>
                </w:p>
              </w:tc>
              <w:tc>
                <w:tcPr>
                  <w:tcW w:w="959" w:type="dxa"/>
                  <w:vAlign w:val="center"/>
                </w:tcPr>
                <w:p w14:paraId="41C65A4D" w14:textId="77777777" w:rsidR="00D43984" w:rsidRPr="00D43984" w:rsidRDefault="00D43984" w:rsidP="00D43984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844" w:type="dxa"/>
                </w:tcPr>
                <w:p w14:paraId="718310F0" w14:textId="77777777" w:rsidR="00D43984" w:rsidRPr="00D43984" w:rsidRDefault="00D43984" w:rsidP="00D43984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</w:tr>
            <w:tr w:rsidR="00D43984" w:rsidRPr="00D43984" w14:paraId="5941172F" w14:textId="77777777" w:rsidTr="00D43984">
              <w:tc>
                <w:tcPr>
                  <w:tcW w:w="641" w:type="dxa"/>
                  <w:vAlign w:val="center"/>
                </w:tcPr>
                <w:p w14:paraId="132A5A5F" w14:textId="77777777" w:rsidR="00D43984" w:rsidRPr="00D43984" w:rsidRDefault="00D43984" w:rsidP="00D43984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2053" w:type="dxa"/>
                </w:tcPr>
                <w:p w14:paraId="5AD9AB5A" w14:textId="77777777" w:rsidR="00D43984" w:rsidRPr="00D43984" w:rsidRDefault="00D43984" w:rsidP="00D43984">
                  <w:pPr>
                    <w:pStyle w:val="Default"/>
                    <w:rPr>
                      <w:sz w:val="32"/>
                      <w:szCs w:val="32"/>
                      <w:cs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เลื่อยรัศมี/เลื่อยตัดมุม</w:t>
                  </w:r>
                </w:p>
              </w:tc>
              <w:tc>
                <w:tcPr>
                  <w:tcW w:w="2985" w:type="dxa"/>
                </w:tcPr>
                <w:p w14:paraId="6B8F886A" w14:textId="77777777" w:rsidR="00D43984" w:rsidRPr="00D43984" w:rsidRDefault="00D43984" w:rsidP="00D43984">
                  <w:pPr>
                    <w:pStyle w:val="Default"/>
                    <w:rPr>
                      <w:sz w:val="32"/>
                      <w:szCs w:val="32"/>
                      <w:cs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ขนาดเส้นผ่าศูนย์กลางไม่เกิน 10 นิ้ว</w:t>
                  </w:r>
                </w:p>
              </w:tc>
              <w:tc>
                <w:tcPr>
                  <w:tcW w:w="883" w:type="dxa"/>
                  <w:vAlign w:val="center"/>
                </w:tcPr>
                <w:p w14:paraId="7C7139D9" w14:textId="77777777" w:rsidR="00D43984" w:rsidRPr="00D43984" w:rsidRDefault="00D43984" w:rsidP="00D43984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เครื่อง</w:t>
                  </w:r>
                </w:p>
              </w:tc>
              <w:tc>
                <w:tcPr>
                  <w:tcW w:w="959" w:type="dxa"/>
                  <w:vAlign w:val="center"/>
                </w:tcPr>
                <w:p w14:paraId="1EC5370A" w14:textId="77777777" w:rsidR="00D43984" w:rsidRPr="00D43984" w:rsidRDefault="00D43984" w:rsidP="00D43984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844" w:type="dxa"/>
                </w:tcPr>
                <w:p w14:paraId="0EDD4231" w14:textId="77777777" w:rsidR="00D43984" w:rsidRPr="00D43984" w:rsidRDefault="00D43984" w:rsidP="00D43984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</w:tr>
            <w:tr w:rsidR="00D43984" w:rsidRPr="00D43984" w14:paraId="5308F5DA" w14:textId="77777777" w:rsidTr="00D43984">
              <w:tc>
                <w:tcPr>
                  <w:tcW w:w="641" w:type="dxa"/>
                  <w:vAlign w:val="center"/>
                </w:tcPr>
                <w:p w14:paraId="3123478F" w14:textId="77777777" w:rsidR="00D43984" w:rsidRPr="00D43984" w:rsidRDefault="00D43984" w:rsidP="00D43984">
                  <w:pPr>
                    <w:pStyle w:val="Default"/>
                    <w:jc w:val="center"/>
                    <w:rPr>
                      <w:sz w:val="32"/>
                      <w:szCs w:val="32"/>
                      <w:cs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2053" w:type="dxa"/>
                </w:tcPr>
                <w:p w14:paraId="317CF87D" w14:textId="77777777" w:rsidR="00D43984" w:rsidRPr="00D43984" w:rsidRDefault="00D43984" w:rsidP="00D43984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เครื่องทิมเบอร์</w:t>
                  </w:r>
                </w:p>
              </w:tc>
              <w:tc>
                <w:tcPr>
                  <w:tcW w:w="2985" w:type="dxa"/>
                </w:tcPr>
                <w:p w14:paraId="2255AE73" w14:textId="77777777" w:rsidR="00D43984" w:rsidRPr="00D43984" w:rsidRDefault="00D43984" w:rsidP="00D43984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 xml:space="preserve">ขนาดจับดอก 6 </w:t>
                  </w:r>
                  <w:proofErr w:type="spellStart"/>
                  <w:r w:rsidRPr="00D43984">
                    <w:rPr>
                      <w:sz w:val="32"/>
                      <w:szCs w:val="32"/>
                      <w:cs/>
                    </w:rPr>
                    <w:t>มิล</w:t>
                  </w:r>
                  <w:proofErr w:type="spellEnd"/>
                </w:p>
              </w:tc>
              <w:tc>
                <w:tcPr>
                  <w:tcW w:w="883" w:type="dxa"/>
                  <w:vAlign w:val="center"/>
                </w:tcPr>
                <w:p w14:paraId="4C123FDA" w14:textId="77777777" w:rsidR="00D43984" w:rsidRPr="00D43984" w:rsidRDefault="00D43984" w:rsidP="00D43984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เครื่อง</w:t>
                  </w:r>
                </w:p>
              </w:tc>
              <w:tc>
                <w:tcPr>
                  <w:tcW w:w="959" w:type="dxa"/>
                  <w:vAlign w:val="center"/>
                </w:tcPr>
                <w:p w14:paraId="7328725F" w14:textId="77777777" w:rsidR="00D43984" w:rsidRPr="00D43984" w:rsidRDefault="00D43984" w:rsidP="00D43984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844" w:type="dxa"/>
                </w:tcPr>
                <w:p w14:paraId="71B8A117" w14:textId="77777777" w:rsidR="00D43984" w:rsidRPr="00D43984" w:rsidRDefault="00D43984" w:rsidP="00D43984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</w:tr>
            <w:tr w:rsidR="00D43984" w:rsidRPr="00D43984" w14:paraId="365272D5" w14:textId="77777777" w:rsidTr="00D43984">
              <w:tc>
                <w:tcPr>
                  <w:tcW w:w="641" w:type="dxa"/>
                  <w:vAlign w:val="center"/>
                </w:tcPr>
                <w:p w14:paraId="19CC87D6" w14:textId="77777777" w:rsidR="00D43984" w:rsidRPr="00D43984" w:rsidRDefault="00D43984" w:rsidP="00D43984">
                  <w:pPr>
                    <w:pStyle w:val="Default"/>
                    <w:jc w:val="center"/>
                    <w:rPr>
                      <w:sz w:val="32"/>
                      <w:szCs w:val="32"/>
                      <w:cs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2053" w:type="dxa"/>
                </w:tcPr>
                <w:p w14:paraId="5683D5D6" w14:textId="77777777" w:rsidR="00D43984" w:rsidRPr="00D43984" w:rsidRDefault="00D43984" w:rsidP="00D43984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เครื่องลอกบัว/เรา</w:t>
                  </w:r>
                  <w:proofErr w:type="spellStart"/>
                  <w:r w:rsidRPr="00D43984">
                    <w:rPr>
                      <w:sz w:val="32"/>
                      <w:szCs w:val="32"/>
                      <w:cs/>
                    </w:rPr>
                    <w:t>ท์เต</w:t>
                  </w:r>
                  <w:proofErr w:type="spellEnd"/>
                  <w:r w:rsidRPr="00D43984">
                    <w:rPr>
                      <w:sz w:val="32"/>
                      <w:szCs w:val="32"/>
                      <w:cs/>
                    </w:rPr>
                    <w:t>อร์</w:t>
                  </w:r>
                </w:p>
              </w:tc>
              <w:tc>
                <w:tcPr>
                  <w:tcW w:w="2985" w:type="dxa"/>
                </w:tcPr>
                <w:p w14:paraId="1AAF5C52" w14:textId="77777777" w:rsidR="00D43984" w:rsidRPr="00D43984" w:rsidRDefault="00D43984" w:rsidP="00D43984">
                  <w:pPr>
                    <w:pStyle w:val="Default"/>
                    <w:rPr>
                      <w:sz w:val="32"/>
                      <w:szCs w:val="32"/>
                      <w:cs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 xml:space="preserve">ขนาด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oMath>
                  <w:r w:rsidRPr="00D43984">
                    <w:rPr>
                      <w:sz w:val="32"/>
                      <w:szCs w:val="32"/>
                    </w:rPr>
                    <w:t xml:space="preserve"> </w:t>
                  </w:r>
                  <w:r w:rsidRPr="00D43984">
                    <w:rPr>
                      <w:sz w:val="32"/>
                      <w:szCs w:val="32"/>
                      <w:cs/>
                    </w:rPr>
                    <w:t xml:space="preserve">หรือ 13 </w:t>
                  </w:r>
                  <w:proofErr w:type="spellStart"/>
                  <w:r w:rsidRPr="00D43984">
                    <w:rPr>
                      <w:sz w:val="32"/>
                      <w:szCs w:val="32"/>
                      <w:cs/>
                    </w:rPr>
                    <w:t>มิล</w:t>
                  </w:r>
                  <w:proofErr w:type="spellEnd"/>
                </w:p>
              </w:tc>
              <w:tc>
                <w:tcPr>
                  <w:tcW w:w="883" w:type="dxa"/>
                  <w:vAlign w:val="center"/>
                </w:tcPr>
                <w:p w14:paraId="547566A4" w14:textId="77777777" w:rsidR="00D43984" w:rsidRPr="00D43984" w:rsidRDefault="00D43984" w:rsidP="00D43984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เครื่อง</w:t>
                  </w:r>
                </w:p>
              </w:tc>
              <w:tc>
                <w:tcPr>
                  <w:tcW w:w="959" w:type="dxa"/>
                  <w:vAlign w:val="center"/>
                </w:tcPr>
                <w:p w14:paraId="36EF8BE7" w14:textId="77777777" w:rsidR="00D43984" w:rsidRPr="00D43984" w:rsidRDefault="00D43984" w:rsidP="00D43984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844" w:type="dxa"/>
                </w:tcPr>
                <w:p w14:paraId="1ED6ED18" w14:textId="77777777" w:rsidR="00D43984" w:rsidRPr="00D43984" w:rsidRDefault="00D43984" w:rsidP="00D43984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</w:tr>
            <w:tr w:rsidR="00D43984" w:rsidRPr="00D43984" w14:paraId="3411D883" w14:textId="77777777" w:rsidTr="00D43984">
              <w:tc>
                <w:tcPr>
                  <w:tcW w:w="641" w:type="dxa"/>
                  <w:vAlign w:val="center"/>
                </w:tcPr>
                <w:p w14:paraId="140C294D" w14:textId="77777777" w:rsidR="00D43984" w:rsidRPr="00D43984" w:rsidRDefault="00D43984" w:rsidP="00D43984">
                  <w:pPr>
                    <w:pStyle w:val="Default"/>
                    <w:jc w:val="center"/>
                    <w:rPr>
                      <w:sz w:val="32"/>
                      <w:szCs w:val="32"/>
                      <w:cs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7</w:t>
                  </w:r>
                </w:p>
              </w:tc>
              <w:tc>
                <w:tcPr>
                  <w:tcW w:w="2053" w:type="dxa"/>
                </w:tcPr>
                <w:p w14:paraId="3199333C" w14:textId="77777777" w:rsidR="00D43984" w:rsidRPr="00D43984" w:rsidRDefault="00D43984" w:rsidP="00D43984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เครื่องเลื่อยวงเดือนมือถือ</w:t>
                  </w:r>
                </w:p>
              </w:tc>
              <w:tc>
                <w:tcPr>
                  <w:tcW w:w="2985" w:type="dxa"/>
                </w:tcPr>
                <w:p w14:paraId="5D4F4A7B" w14:textId="77777777" w:rsidR="00D43984" w:rsidRPr="00D43984" w:rsidRDefault="00D43984" w:rsidP="00D43984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ขนาดเส้นผ่าศูนย์กลางใบเลื่อย 7 นิ้ว</w:t>
                  </w:r>
                </w:p>
              </w:tc>
              <w:tc>
                <w:tcPr>
                  <w:tcW w:w="883" w:type="dxa"/>
                  <w:vAlign w:val="center"/>
                </w:tcPr>
                <w:p w14:paraId="45E927AD" w14:textId="77777777" w:rsidR="00D43984" w:rsidRPr="00D43984" w:rsidRDefault="00D43984" w:rsidP="00D43984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เครื่อง</w:t>
                  </w:r>
                </w:p>
              </w:tc>
              <w:tc>
                <w:tcPr>
                  <w:tcW w:w="959" w:type="dxa"/>
                  <w:vAlign w:val="center"/>
                </w:tcPr>
                <w:p w14:paraId="1CA3ED45" w14:textId="77777777" w:rsidR="00D43984" w:rsidRPr="00D43984" w:rsidRDefault="00D43984" w:rsidP="00D43984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844" w:type="dxa"/>
                </w:tcPr>
                <w:p w14:paraId="57D2263D" w14:textId="77777777" w:rsidR="00D43984" w:rsidRPr="00D43984" w:rsidRDefault="00D43984" w:rsidP="00D43984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</w:tr>
            <w:tr w:rsidR="00D43984" w:rsidRPr="00D43984" w14:paraId="17E007C5" w14:textId="77777777" w:rsidTr="00D43984">
              <w:tc>
                <w:tcPr>
                  <w:tcW w:w="641" w:type="dxa"/>
                  <w:vAlign w:val="center"/>
                </w:tcPr>
                <w:p w14:paraId="2BABF813" w14:textId="77777777" w:rsidR="00D43984" w:rsidRPr="00D43984" w:rsidRDefault="00D43984" w:rsidP="00D43984">
                  <w:pPr>
                    <w:pStyle w:val="Default"/>
                    <w:jc w:val="center"/>
                    <w:rPr>
                      <w:sz w:val="32"/>
                      <w:szCs w:val="32"/>
                      <w:cs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2053" w:type="dxa"/>
                </w:tcPr>
                <w:p w14:paraId="7F58CC9C" w14:textId="77777777" w:rsidR="00D43984" w:rsidRPr="00D43984" w:rsidRDefault="00D43984" w:rsidP="00D43984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เครื่องเลื่อยฉลุไฟฟ้า/จิ๊กซอ</w:t>
                  </w:r>
                  <w:proofErr w:type="spellStart"/>
                  <w:r w:rsidRPr="00D43984">
                    <w:rPr>
                      <w:sz w:val="32"/>
                      <w:szCs w:val="32"/>
                      <w:cs/>
                    </w:rPr>
                    <w:t>ว์</w:t>
                  </w:r>
                  <w:proofErr w:type="spellEnd"/>
                </w:p>
              </w:tc>
              <w:tc>
                <w:tcPr>
                  <w:tcW w:w="2985" w:type="dxa"/>
                </w:tcPr>
                <w:p w14:paraId="0CAE8977" w14:textId="77777777" w:rsidR="00D43984" w:rsidRPr="00D43984" w:rsidRDefault="00D43984" w:rsidP="00D43984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 xml:space="preserve">ใช้งานในองศา ลาดเอียงได้ถึง </w:t>
                  </w:r>
                  <w:r w:rsidRPr="00D43984">
                    <w:rPr>
                      <w:sz w:val="32"/>
                      <w:szCs w:val="32"/>
                    </w:rPr>
                    <w:t xml:space="preserve">45 </w:t>
                  </w:r>
                  <w:r w:rsidRPr="00D43984">
                    <w:rPr>
                      <w:sz w:val="32"/>
                      <w:szCs w:val="32"/>
                      <w:cs/>
                    </w:rPr>
                    <w:t>องศา</w:t>
                  </w:r>
                </w:p>
              </w:tc>
              <w:tc>
                <w:tcPr>
                  <w:tcW w:w="883" w:type="dxa"/>
                  <w:vAlign w:val="center"/>
                </w:tcPr>
                <w:p w14:paraId="1EDC5966" w14:textId="77777777" w:rsidR="00D43984" w:rsidRPr="00D43984" w:rsidRDefault="00D43984" w:rsidP="00D43984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เครื่อง</w:t>
                  </w:r>
                </w:p>
              </w:tc>
              <w:tc>
                <w:tcPr>
                  <w:tcW w:w="959" w:type="dxa"/>
                  <w:vAlign w:val="center"/>
                </w:tcPr>
                <w:p w14:paraId="065E5641" w14:textId="77777777" w:rsidR="00D43984" w:rsidRPr="00D43984" w:rsidRDefault="00D43984" w:rsidP="00D43984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844" w:type="dxa"/>
                </w:tcPr>
                <w:p w14:paraId="6C1FB7EE" w14:textId="77777777" w:rsidR="00D43984" w:rsidRPr="00D43984" w:rsidRDefault="00D43984" w:rsidP="00D43984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</w:tr>
            <w:tr w:rsidR="00D43984" w:rsidRPr="00D43984" w14:paraId="0C8715FB" w14:textId="77777777" w:rsidTr="00D43984">
              <w:tc>
                <w:tcPr>
                  <w:tcW w:w="641" w:type="dxa"/>
                  <w:vAlign w:val="center"/>
                </w:tcPr>
                <w:p w14:paraId="0896D009" w14:textId="77777777" w:rsidR="00D43984" w:rsidRPr="00D43984" w:rsidRDefault="00D43984" w:rsidP="00D43984">
                  <w:pPr>
                    <w:pStyle w:val="Default"/>
                    <w:jc w:val="center"/>
                    <w:rPr>
                      <w:sz w:val="32"/>
                      <w:szCs w:val="32"/>
                      <w:cs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2053" w:type="dxa"/>
                </w:tcPr>
                <w:p w14:paraId="1CB796FA" w14:textId="77777777" w:rsidR="00D43984" w:rsidRPr="00D43984" w:rsidRDefault="00D43984" w:rsidP="00D43984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เครื่องขัดกระดาษทรายสายพาน/แบบรถถัง</w:t>
                  </w:r>
                </w:p>
              </w:tc>
              <w:tc>
                <w:tcPr>
                  <w:tcW w:w="2985" w:type="dxa"/>
                </w:tcPr>
                <w:p w14:paraId="4A27C704" w14:textId="77777777" w:rsidR="00D43984" w:rsidRPr="00D43984" w:rsidRDefault="00D43984" w:rsidP="00D43984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 xml:space="preserve">ขนาดของกระดาษทรายสายพาน </w:t>
                  </w:r>
                  <w:r w:rsidRPr="00D43984">
                    <w:rPr>
                      <w:sz w:val="32"/>
                      <w:szCs w:val="32"/>
                    </w:rPr>
                    <w:t xml:space="preserve">76 </w:t>
                  </w:r>
                  <w:r w:rsidRPr="00D43984">
                    <w:rPr>
                      <w:sz w:val="32"/>
                      <w:szCs w:val="32"/>
                      <w:cs/>
                    </w:rPr>
                    <w:t xml:space="preserve">มม. </w:t>
                  </w:r>
                  <w:r w:rsidRPr="00D43984">
                    <w:rPr>
                      <w:sz w:val="32"/>
                      <w:szCs w:val="32"/>
                    </w:rPr>
                    <w:t xml:space="preserve">x 533 </w:t>
                  </w:r>
                  <w:r w:rsidRPr="00D43984">
                    <w:rPr>
                      <w:sz w:val="32"/>
                      <w:szCs w:val="32"/>
                      <w:cs/>
                    </w:rPr>
                    <w:t>มม.</w:t>
                  </w:r>
                </w:p>
              </w:tc>
              <w:tc>
                <w:tcPr>
                  <w:tcW w:w="883" w:type="dxa"/>
                  <w:vAlign w:val="center"/>
                </w:tcPr>
                <w:p w14:paraId="730AC841" w14:textId="77777777" w:rsidR="00D43984" w:rsidRPr="00D43984" w:rsidRDefault="00D43984" w:rsidP="00D43984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เครื่อง</w:t>
                  </w:r>
                </w:p>
              </w:tc>
              <w:tc>
                <w:tcPr>
                  <w:tcW w:w="959" w:type="dxa"/>
                  <w:vAlign w:val="center"/>
                </w:tcPr>
                <w:p w14:paraId="7FB163B7" w14:textId="77777777" w:rsidR="00D43984" w:rsidRPr="00D43984" w:rsidRDefault="00D43984" w:rsidP="00D43984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844" w:type="dxa"/>
                </w:tcPr>
                <w:p w14:paraId="534B584B" w14:textId="77777777" w:rsidR="00D43984" w:rsidRPr="00D43984" w:rsidRDefault="00D43984" w:rsidP="00D43984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</w:tr>
            <w:tr w:rsidR="00D43984" w:rsidRPr="00D43984" w14:paraId="194E5924" w14:textId="77777777" w:rsidTr="00D43984">
              <w:tc>
                <w:tcPr>
                  <w:tcW w:w="641" w:type="dxa"/>
                  <w:vAlign w:val="center"/>
                </w:tcPr>
                <w:p w14:paraId="356304C4" w14:textId="77777777" w:rsidR="00D43984" w:rsidRPr="00D43984" w:rsidRDefault="00D43984" w:rsidP="00D43984">
                  <w:pPr>
                    <w:pStyle w:val="Default"/>
                    <w:jc w:val="center"/>
                    <w:rPr>
                      <w:sz w:val="32"/>
                      <w:szCs w:val="32"/>
                      <w:cs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10</w:t>
                  </w:r>
                </w:p>
              </w:tc>
              <w:tc>
                <w:tcPr>
                  <w:tcW w:w="2053" w:type="dxa"/>
                </w:tcPr>
                <w:p w14:paraId="32BAB117" w14:textId="77777777" w:rsidR="00D43984" w:rsidRPr="00D43984" w:rsidRDefault="00D43984" w:rsidP="00D43984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สว่านไขควงไฟฟ้า</w:t>
                  </w:r>
                </w:p>
              </w:tc>
              <w:tc>
                <w:tcPr>
                  <w:tcW w:w="2985" w:type="dxa"/>
                </w:tcPr>
                <w:p w14:paraId="3F2889AF" w14:textId="77777777" w:rsidR="00D43984" w:rsidRPr="00D43984" w:rsidRDefault="00D43984" w:rsidP="00D43984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แบบไร้สายและแบบไฟฟ้า</w:t>
                  </w:r>
                </w:p>
              </w:tc>
              <w:tc>
                <w:tcPr>
                  <w:tcW w:w="883" w:type="dxa"/>
                  <w:vAlign w:val="center"/>
                </w:tcPr>
                <w:p w14:paraId="1136DF9C" w14:textId="77777777" w:rsidR="00D43984" w:rsidRPr="00D43984" w:rsidRDefault="00D43984" w:rsidP="00D43984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เครื่อง</w:t>
                  </w:r>
                </w:p>
              </w:tc>
              <w:tc>
                <w:tcPr>
                  <w:tcW w:w="959" w:type="dxa"/>
                  <w:vAlign w:val="center"/>
                </w:tcPr>
                <w:p w14:paraId="012D1FC5" w14:textId="77777777" w:rsidR="00D43984" w:rsidRPr="00D43984" w:rsidRDefault="00D43984" w:rsidP="00D43984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r w:rsidRPr="00D43984">
                    <w:rPr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844" w:type="dxa"/>
                </w:tcPr>
                <w:p w14:paraId="3B286F9B" w14:textId="77777777" w:rsidR="00D43984" w:rsidRPr="00D43984" w:rsidRDefault="00D43984" w:rsidP="00D43984">
                  <w:pPr>
                    <w:pStyle w:val="Default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586575CA" w14:textId="77777777" w:rsidR="00D43984" w:rsidRPr="00D43984" w:rsidRDefault="00D43984" w:rsidP="00D43984">
            <w:pPr>
              <w:pStyle w:val="Default"/>
              <w:ind w:left="1440"/>
              <w:jc w:val="thaiDistribute"/>
              <w:rPr>
                <w:sz w:val="32"/>
                <w:szCs w:val="32"/>
              </w:rPr>
            </w:pPr>
          </w:p>
          <w:p w14:paraId="2B918144" w14:textId="6DBE721F" w:rsidR="008C2B7C" w:rsidRPr="00D43984" w:rsidRDefault="008C2B7C" w:rsidP="008C2B7C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2D0A5F" w14:textId="60F3A2C5" w:rsidR="00D43984" w:rsidRPr="00D43984" w:rsidRDefault="00D43984" w:rsidP="008C2B7C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B84B9C" w14:textId="1E5DEB1D" w:rsidR="00D43984" w:rsidRPr="00D43984" w:rsidRDefault="00D43984" w:rsidP="008C2B7C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116B04" w14:textId="7B4323C2" w:rsidR="00D43984" w:rsidRPr="00D43984" w:rsidRDefault="00D43984" w:rsidP="008C2B7C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BFC93A" w14:textId="2D97AABC" w:rsidR="00D43984" w:rsidRPr="00D43984" w:rsidRDefault="00D43984" w:rsidP="008C2B7C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7DC105" w14:textId="2962A4AD" w:rsidR="00D43984" w:rsidRPr="00D43984" w:rsidRDefault="00D43984" w:rsidP="008C2B7C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543BBE" w14:textId="6284B905" w:rsidR="00D43984" w:rsidRPr="00D43984" w:rsidRDefault="00D43984" w:rsidP="008C2B7C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BADC38" w14:textId="539F1D4B" w:rsidR="00D43984" w:rsidRPr="00D43984" w:rsidRDefault="00D43984" w:rsidP="008C2B7C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33B4FE" w14:textId="4CB33995" w:rsidR="00D43984" w:rsidRPr="00D43984" w:rsidRDefault="00D43984" w:rsidP="008C2B7C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B4E3A5" w14:textId="408DF49A" w:rsidR="00D43984" w:rsidRPr="00D43984" w:rsidRDefault="00D43984" w:rsidP="008C2B7C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ED929C" w14:textId="551E3C45" w:rsidR="00D43984" w:rsidRPr="00D43984" w:rsidRDefault="00D43984" w:rsidP="008C2B7C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FAF57E" w14:textId="4DA88EC1" w:rsidR="00D43984" w:rsidRPr="00D43984" w:rsidRDefault="00D43984" w:rsidP="008C2B7C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7973DA" w14:textId="0C5E6810" w:rsidR="00D43984" w:rsidRPr="00D43984" w:rsidRDefault="00D43984" w:rsidP="008C2B7C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CAD693" w14:textId="2C96980D" w:rsidR="00D43984" w:rsidRPr="00D43984" w:rsidRDefault="00D43984" w:rsidP="008C2B7C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53EB9D" w14:textId="3682A50D" w:rsidR="00D43984" w:rsidRPr="00D43984" w:rsidRDefault="00D43984" w:rsidP="008C2B7C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02B458" w14:textId="7BCD7EE3" w:rsidR="00D43984" w:rsidRPr="00D43984" w:rsidRDefault="00D43984" w:rsidP="008C2B7C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89D263" w14:textId="6358E69F" w:rsidR="00D43984" w:rsidRPr="00D43984" w:rsidRDefault="00D43984" w:rsidP="008C2B7C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94469D" w14:textId="2765E19C" w:rsidR="00D43984" w:rsidRPr="00D43984" w:rsidRDefault="00D43984" w:rsidP="008C2B7C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8CD8B8" w14:textId="5862C36A" w:rsidR="00D43984" w:rsidRPr="00D43984" w:rsidRDefault="00D43984" w:rsidP="008C2B7C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EF98AA" w14:textId="05C0A5D3" w:rsidR="00D43984" w:rsidRPr="00D43984" w:rsidRDefault="00D43984" w:rsidP="008C2B7C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A650FD" w14:textId="697DE2BC" w:rsidR="00D43984" w:rsidRPr="00D43984" w:rsidRDefault="00D43984" w:rsidP="008C2B7C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70248F" w14:textId="723748C1" w:rsidR="00D43984" w:rsidRPr="00D43984" w:rsidRDefault="00D43984" w:rsidP="008C2B7C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EF06E7" w14:textId="65E8B03F" w:rsidR="00D43984" w:rsidRPr="00D43984" w:rsidRDefault="00D43984" w:rsidP="008C2B7C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BE430B" w14:textId="601ED4E3" w:rsidR="00D43984" w:rsidRPr="00D43984" w:rsidRDefault="00D43984" w:rsidP="008C2B7C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D28155" w14:textId="3BF9032C" w:rsidR="00D43984" w:rsidRPr="000F5353" w:rsidRDefault="00D43984" w:rsidP="00D43984">
            <w:pPr>
              <w:pStyle w:val="Default"/>
              <w:jc w:val="thaiDistribute"/>
              <w:rPr>
                <w:sz w:val="32"/>
                <w:szCs w:val="32"/>
              </w:rPr>
            </w:pPr>
            <w:r w:rsidRPr="000F5353">
              <w:rPr>
                <w:sz w:val="32"/>
                <w:szCs w:val="32"/>
              </w:rPr>
              <w:lastRenderedPageBreak/>
              <w:t>2</w:t>
            </w:r>
            <w:r w:rsidRPr="000F5353">
              <w:rPr>
                <w:sz w:val="32"/>
                <w:szCs w:val="32"/>
                <w:cs/>
              </w:rPr>
              <w:t>) ผู้เข้าแข่งขันต้องจัดเตรียมเครื่องมือ (</w:t>
            </w:r>
            <w:r w:rsidRPr="000F5353">
              <w:rPr>
                <w:sz w:val="32"/>
                <w:szCs w:val="32"/>
              </w:rPr>
              <w:t xml:space="preserve">Hand Tools) </w:t>
            </w:r>
            <w:r w:rsidRPr="000F5353">
              <w:rPr>
                <w:sz w:val="32"/>
                <w:szCs w:val="32"/>
                <w:cs/>
              </w:rPr>
              <w:t xml:space="preserve">ให้พร้อมสาหรับการแข่งขันทีมละ </w:t>
            </w:r>
            <w:r w:rsidRPr="000F5353">
              <w:rPr>
                <w:sz w:val="32"/>
                <w:szCs w:val="32"/>
              </w:rPr>
              <w:t xml:space="preserve">1 </w:t>
            </w:r>
            <w:r w:rsidRPr="000F5353">
              <w:rPr>
                <w:sz w:val="32"/>
                <w:szCs w:val="32"/>
                <w:cs/>
              </w:rPr>
              <w:t>ชุด ประกอบด้วย</w:t>
            </w:r>
          </w:p>
          <w:tbl>
            <w:tblPr>
              <w:tblStyle w:val="a3"/>
              <w:tblW w:w="8386" w:type="dxa"/>
              <w:tblInd w:w="650" w:type="dxa"/>
              <w:tblLook w:val="04A0" w:firstRow="1" w:lastRow="0" w:firstColumn="1" w:lastColumn="0" w:noHBand="0" w:noVBand="1"/>
            </w:tblPr>
            <w:tblGrid>
              <w:gridCol w:w="702"/>
              <w:gridCol w:w="2346"/>
              <w:gridCol w:w="2662"/>
              <w:gridCol w:w="881"/>
              <w:gridCol w:w="954"/>
              <w:gridCol w:w="841"/>
            </w:tblGrid>
            <w:tr w:rsidR="00D43984" w:rsidRPr="000F5353" w14:paraId="6892315E" w14:textId="77777777" w:rsidTr="00D43984">
              <w:tc>
                <w:tcPr>
                  <w:tcW w:w="702" w:type="dxa"/>
                  <w:vAlign w:val="center"/>
                </w:tcPr>
                <w:p w14:paraId="11B87B4B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ลำดับ</w:t>
                  </w:r>
                </w:p>
              </w:tc>
              <w:tc>
                <w:tcPr>
                  <w:tcW w:w="2346" w:type="dxa"/>
                  <w:vAlign w:val="center"/>
                </w:tcPr>
                <w:p w14:paraId="6D5E9574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รายการ</w:t>
                  </w:r>
                </w:p>
              </w:tc>
              <w:tc>
                <w:tcPr>
                  <w:tcW w:w="2662" w:type="dxa"/>
                  <w:vAlign w:val="center"/>
                </w:tcPr>
                <w:p w14:paraId="60987F98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คุณลักษณะ</w:t>
                  </w:r>
                </w:p>
              </w:tc>
              <w:tc>
                <w:tcPr>
                  <w:tcW w:w="881" w:type="dxa"/>
                  <w:vAlign w:val="center"/>
                </w:tcPr>
                <w:p w14:paraId="5563DF2E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จำนวน</w:t>
                  </w:r>
                </w:p>
              </w:tc>
              <w:tc>
                <w:tcPr>
                  <w:tcW w:w="954" w:type="dxa"/>
                  <w:vAlign w:val="center"/>
                </w:tcPr>
                <w:p w14:paraId="7375D64D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หน่วยนับ</w:t>
                  </w:r>
                </w:p>
              </w:tc>
              <w:tc>
                <w:tcPr>
                  <w:tcW w:w="841" w:type="dxa"/>
                  <w:vAlign w:val="center"/>
                </w:tcPr>
                <w:p w14:paraId="0AAB4C13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ind w:right="-34"/>
                    <w:jc w:val="center"/>
                    <w:rPr>
                      <w:sz w:val="28"/>
                      <w:szCs w:val="28"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หมายเหตุ</w:t>
                  </w:r>
                </w:p>
              </w:tc>
            </w:tr>
            <w:tr w:rsidR="00D43984" w:rsidRPr="000F5353" w14:paraId="5F82E506" w14:textId="77777777" w:rsidTr="00D43984">
              <w:tc>
                <w:tcPr>
                  <w:tcW w:w="702" w:type="dxa"/>
                  <w:vAlign w:val="center"/>
                </w:tcPr>
                <w:p w14:paraId="4B7CD364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346" w:type="dxa"/>
                </w:tcPr>
                <w:p w14:paraId="0EC680EB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ตลับเมตร</w:t>
                  </w:r>
                </w:p>
              </w:tc>
              <w:tc>
                <w:tcPr>
                  <w:tcW w:w="2662" w:type="dxa"/>
                </w:tcPr>
                <w:p w14:paraId="704C65D3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81" w:type="dxa"/>
                  <w:vAlign w:val="center"/>
                </w:tcPr>
                <w:p w14:paraId="3DEB412B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954" w:type="dxa"/>
                  <w:vAlign w:val="center"/>
                </w:tcPr>
                <w:p w14:paraId="052FEFA8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อัน</w:t>
                  </w:r>
                </w:p>
              </w:tc>
              <w:tc>
                <w:tcPr>
                  <w:tcW w:w="841" w:type="dxa"/>
                </w:tcPr>
                <w:p w14:paraId="1B09BC20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</w:p>
              </w:tc>
            </w:tr>
            <w:tr w:rsidR="00D43984" w:rsidRPr="000F5353" w14:paraId="2B669E3B" w14:textId="77777777" w:rsidTr="00D43984">
              <w:tc>
                <w:tcPr>
                  <w:tcW w:w="702" w:type="dxa"/>
                  <w:vAlign w:val="center"/>
                </w:tcPr>
                <w:p w14:paraId="3B99095F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346" w:type="dxa"/>
                </w:tcPr>
                <w:p w14:paraId="79095474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ฟุตเหล็ก</w:t>
                  </w:r>
                </w:p>
              </w:tc>
              <w:tc>
                <w:tcPr>
                  <w:tcW w:w="2662" w:type="dxa"/>
                </w:tcPr>
                <w:p w14:paraId="75F9E943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ความยาว ไม่เกิน 3 ฟุต</w:t>
                  </w:r>
                </w:p>
              </w:tc>
              <w:tc>
                <w:tcPr>
                  <w:tcW w:w="881" w:type="dxa"/>
                  <w:vAlign w:val="center"/>
                </w:tcPr>
                <w:p w14:paraId="0F76AAC0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954" w:type="dxa"/>
                  <w:vAlign w:val="center"/>
                </w:tcPr>
                <w:p w14:paraId="56814185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อัน</w:t>
                  </w:r>
                </w:p>
              </w:tc>
              <w:tc>
                <w:tcPr>
                  <w:tcW w:w="841" w:type="dxa"/>
                </w:tcPr>
                <w:p w14:paraId="37BB66E1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</w:p>
              </w:tc>
            </w:tr>
            <w:tr w:rsidR="00D43984" w:rsidRPr="000F5353" w14:paraId="4B7FC7EE" w14:textId="77777777" w:rsidTr="00D43984">
              <w:tc>
                <w:tcPr>
                  <w:tcW w:w="702" w:type="dxa"/>
                  <w:vAlign w:val="center"/>
                </w:tcPr>
                <w:p w14:paraId="1AD104C5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346" w:type="dxa"/>
                </w:tcPr>
                <w:p w14:paraId="5FB0AA0B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ฉากงานไม้</w:t>
                  </w:r>
                </w:p>
              </w:tc>
              <w:tc>
                <w:tcPr>
                  <w:tcW w:w="2662" w:type="dxa"/>
                </w:tcPr>
                <w:p w14:paraId="177855D8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ความยาวไม่น้อยกว่า 12 นิ้ว</w:t>
                  </w:r>
                </w:p>
              </w:tc>
              <w:tc>
                <w:tcPr>
                  <w:tcW w:w="881" w:type="dxa"/>
                  <w:vAlign w:val="center"/>
                </w:tcPr>
                <w:p w14:paraId="7E81FDE1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954" w:type="dxa"/>
                  <w:vAlign w:val="center"/>
                </w:tcPr>
                <w:p w14:paraId="5BF5ACB4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อัน</w:t>
                  </w:r>
                </w:p>
              </w:tc>
              <w:tc>
                <w:tcPr>
                  <w:tcW w:w="841" w:type="dxa"/>
                </w:tcPr>
                <w:p w14:paraId="7AEF5AEA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</w:p>
              </w:tc>
            </w:tr>
            <w:tr w:rsidR="00D43984" w:rsidRPr="000F5353" w14:paraId="21EA103C" w14:textId="77777777" w:rsidTr="00D43984">
              <w:tc>
                <w:tcPr>
                  <w:tcW w:w="702" w:type="dxa"/>
                  <w:vAlign w:val="center"/>
                </w:tcPr>
                <w:p w14:paraId="0025D84C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346" w:type="dxa"/>
                </w:tcPr>
                <w:p w14:paraId="46E77F20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ขอขีด</w:t>
                  </w:r>
                </w:p>
              </w:tc>
              <w:tc>
                <w:tcPr>
                  <w:tcW w:w="2662" w:type="dxa"/>
                </w:tcPr>
                <w:p w14:paraId="3A04CC36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ขนาดเหมาะสมกับการใช้งาน</w:t>
                  </w:r>
                </w:p>
              </w:tc>
              <w:tc>
                <w:tcPr>
                  <w:tcW w:w="881" w:type="dxa"/>
                  <w:vAlign w:val="center"/>
                </w:tcPr>
                <w:p w14:paraId="651B16D2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954" w:type="dxa"/>
                  <w:vAlign w:val="center"/>
                </w:tcPr>
                <w:p w14:paraId="5B476302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อัน</w:t>
                  </w:r>
                </w:p>
              </w:tc>
              <w:tc>
                <w:tcPr>
                  <w:tcW w:w="841" w:type="dxa"/>
                </w:tcPr>
                <w:p w14:paraId="5CAE3312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</w:p>
              </w:tc>
            </w:tr>
            <w:tr w:rsidR="00D43984" w:rsidRPr="000F5353" w14:paraId="470C5498" w14:textId="77777777" w:rsidTr="00D43984">
              <w:tc>
                <w:tcPr>
                  <w:tcW w:w="702" w:type="dxa"/>
                  <w:vAlign w:val="center"/>
                </w:tcPr>
                <w:p w14:paraId="2B7D8758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346" w:type="dxa"/>
                </w:tcPr>
                <w:p w14:paraId="09BE01A1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ไขควงแฉก ไขควงแบบ</w:t>
                  </w:r>
                </w:p>
              </w:tc>
              <w:tc>
                <w:tcPr>
                  <w:tcW w:w="2662" w:type="dxa"/>
                </w:tcPr>
                <w:p w14:paraId="59513BFA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ขนาดเหมาะสมกับการใช้งาน</w:t>
                  </w:r>
                </w:p>
              </w:tc>
              <w:tc>
                <w:tcPr>
                  <w:tcW w:w="881" w:type="dxa"/>
                  <w:vAlign w:val="center"/>
                </w:tcPr>
                <w:p w14:paraId="1C76D265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954" w:type="dxa"/>
                  <w:vAlign w:val="center"/>
                </w:tcPr>
                <w:p w14:paraId="157227BD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อัน</w:t>
                  </w:r>
                </w:p>
              </w:tc>
              <w:tc>
                <w:tcPr>
                  <w:tcW w:w="841" w:type="dxa"/>
                </w:tcPr>
                <w:p w14:paraId="576B363B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</w:p>
              </w:tc>
            </w:tr>
            <w:tr w:rsidR="00D43984" w:rsidRPr="000F5353" w14:paraId="24C23DB1" w14:textId="77777777" w:rsidTr="00D43984">
              <w:tc>
                <w:tcPr>
                  <w:tcW w:w="702" w:type="dxa"/>
                  <w:vAlign w:val="center"/>
                </w:tcPr>
                <w:p w14:paraId="3F1618EB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346" w:type="dxa"/>
                </w:tcPr>
                <w:p w14:paraId="4DC6D712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กบผิว</w:t>
                  </w:r>
                </w:p>
              </w:tc>
              <w:tc>
                <w:tcPr>
                  <w:tcW w:w="2662" w:type="dxa"/>
                </w:tcPr>
                <w:p w14:paraId="6035B65D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ขนาด 9 – 18 นิ้ว</w:t>
                  </w:r>
                </w:p>
              </w:tc>
              <w:tc>
                <w:tcPr>
                  <w:tcW w:w="881" w:type="dxa"/>
                  <w:vAlign w:val="center"/>
                </w:tcPr>
                <w:p w14:paraId="07A1EC0C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954" w:type="dxa"/>
                  <w:vAlign w:val="center"/>
                </w:tcPr>
                <w:p w14:paraId="69E94F2A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ตัว</w:t>
                  </w:r>
                </w:p>
              </w:tc>
              <w:tc>
                <w:tcPr>
                  <w:tcW w:w="841" w:type="dxa"/>
                </w:tcPr>
                <w:p w14:paraId="368EF10D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</w:p>
              </w:tc>
            </w:tr>
            <w:tr w:rsidR="00D43984" w:rsidRPr="000F5353" w14:paraId="1CBDAED4" w14:textId="77777777" w:rsidTr="00D43984">
              <w:tc>
                <w:tcPr>
                  <w:tcW w:w="702" w:type="dxa"/>
                  <w:vAlign w:val="center"/>
                </w:tcPr>
                <w:p w14:paraId="4AC56B18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346" w:type="dxa"/>
                </w:tcPr>
                <w:p w14:paraId="12AA4F9D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กบล้าง</w:t>
                  </w:r>
                </w:p>
              </w:tc>
              <w:tc>
                <w:tcPr>
                  <w:tcW w:w="2662" w:type="dxa"/>
                </w:tcPr>
                <w:p w14:paraId="2ABCEFFC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ขนาด 9 – 18 นิ้ว</w:t>
                  </w:r>
                </w:p>
              </w:tc>
              <w:tc>
                <w:tcPr>
                  <w:tcW w:w="881" w:type="dxa"/>
                  <w:vAlign w:val="center"/>
                </w:tcPr>
                <w:p w14:paraId="2D4F67FF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954" w:type="dxa"/>
                  <w:vAlign w:val="center"/>
                </w:tcPr>
                <w:p w14:paraId="5A55661F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ตัว</w:t>
                  </w:r>
                </w:p>
              </w:tc>
              <w:tc>
                <w:tcPr>
                  <w:tcW w:w="841" w:type="dxa"/>
                </w:tcPr>
                <w:p w14:paraId="193B8DDA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</w:p>
              </w:tc>
            </w:tr>
            <w:tr w:rsidR="00D43984" w:rsidRPr="000F5353" w14:paraId="3683BBF5" w14:textId="77777777" w:rsidTr="00D43984">
              <w:tc>
                <w:tcPr>
                  <w:tcW w:w="702" w:type="dxa"/>
                  <w:vAlign w:val="center"/>
                </w:tcPr>
                <w:p w14:paraId="33E8AB32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2346" w:type="dxa"/>
                </w:tcPr>
                <w:p w14:paraId="7FFC6F22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  <w:r w:rsidRPr="000F5353">
                    <w:rPr>
                      <w:sz w:val="28"/>
                      <w:szCs w:val="28"/>
                    </w:rPr>
                    <w:t>F-Clamp (</w:t>
                  </w:r>
                  <w:r w:rsidRPr="000F5353">
                    <w:rPr>
                      <w:sz w:val="28"/>
                      <w:szCs w:val="28"/>
                      <w:cs/>
                    </w:rPr>
                    <w:t>ขนาด 6 นิ้ว)</w:t>
                  </w:r>
                </w:p>
              </w:tc>
              <w:tc>
                <w:tcPr>
                  <w:tcW w:w="2662" w:type="dxa"/>
                </w:tcPr>
                <w:p w14:paraId="1240609E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81" w:type="dxa"/>
                  <w:vAlign w:val="center"/>
                </w:tcPr>
                <w:p w14:paraId="4AC74B37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954" w:type="dxa"/>
                  <w:vAlign w:val="center"/>
                </w:tcPr>
                <w:p w14:paraId="5A9D5133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ตัว</w:t>
                  </w:r>
                </w:p>
              </w:tc>
              <w:tc>
                <w:tcPr>
                  <w:tcW w:w="841" w:type="dxa"/>
                </w:tcPr>
                <w:p w14:paraId="6040F1A9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</w:p>
              </w:tc>
            </w:tr>
            <w:tr w:rsidR="00D43984" w:rsidRPr="000F5353" w14:paraId="63323BA7" w14:textId="77777777" w:rsidTr="00D43984">
              <w:tc>
                <w:tcPr>
                  <w:tcW w:w="702" w:type="dxa"/>
                  <w:vAlign w:val="center"/>
                </w:tcPr>
                <w:p w14:paraId="76CE7E7E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346" w:type="dxa"/>
                </w:tcPr>
                <w:p w14:paraId="6AD79577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  <w:r w:rsidRPr="000F5353">
                    <w:rPr>
                      <w:sz w:val="28"/>
                      <w:szCs w:val="28"/>
                    </w:rPr>
                    <w:t>F-Clamp (</w:t>
                  </w:r>
                  <w:r w:rsidRPr="000F5353">
                    <w:rPr>
                      <w:sz w:val="28"/>
                      <w:szCs w:val="28"/>
                      <w:cs/>
                    </w:rPr>
                    <w:t>ขนาด 12 นิ้ว)</w:t>
                  </w:r>
                </w:p>
              </w:tc>
              <w:tc>
                <w:tcPr>
                  <w:tcW w:w="2662" w:type="dxa"/>
                </w:tcPr>
                <w:p w14:paraId="6B8DF36F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81" w:type="dxa"/>
                  <w:vAlign w:val="center"/>
                </w:tcPr>
                <w:p w14:paraId="3FC0D73F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954" w:type="dxa"/>
                  <w:vAlign w:val="center"/>
                </w:tcPr>
                <w:p w14:paraId="640E5158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ตัว</w:t>
                  </w:r>
                </w:p>
              </w:tc>
              <w:tc>
                <w:tcPr>
                  <w:tcW w:w="841" w:type="dxa"/>
                </w:tcPr>
                <w:p w14:paraId="1453856C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</w:p>
              </w:tc>
            </w:tr>
            <w:tr w:rsidR="00D43984" w:rsidRPr="000F5353" w14:paraId="13F6875B" w14:textId="77777777" w:rsidTr="00D43984">
              <w:tc>
                <w:tcPr>
                  <w:tcW w:w="702" w:type="dxa"/>
                  <w:vAlign w:val="center"/>
                </w:tcPr>
                <w:p w14:paraId="19275115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2346" w:type="dxa"/>
                </w:tcPr>
                <w:p w14:paraId="145E5D30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</w:rPr>
                    <w:t>F-Clamp (</w:t>
                  </w:r>
                  <w:r w:rsidRPr="000F5353">
                    <w:rPr>
                      <w:sz w:val="28"/>
                      <w:szCs w:val="28"/>
                      <w:cs/>
                    </w:rPr>
                    <w:t>ขนาด 18 นิ้ว)</w:t>
                  </w:r>
                </w:p>
              </w:tc>
              <w:tc>
                <w:tcPr>
                  <w:tcW w:w="2662" w:type="dxa"/>
                </w:tcPr>
                <w:p w14:paraId="0329A3A7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81" w:type="dxa"/>
                  <w:vAlign w:val="center"/>
                </w:tcPr>
                <w:p w14:paraId="6F77ED65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954" w:type="dxa"/>
                  <w:vAlign w:val="center"/>
                </w:tcPr>
                <w:p w14:paraId="66DB3094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ตัว</w:t>
                  </w:r>
                </w:p>
              </w:tc>
              <w:tc>
                <w:tcPr>
                  <w:tcW w:w="841" w:type="dxa"/>
                </w:tcPr>
                <w:p w14:paraId="01E39C79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</w:p>
              </w:tc>
            </w:tr>
            <w:tr w:rsidR="00D43984" w:rsidRPr="000F5353" w14:paraId="10B37D16" w14:textId="77777777" w:rsidTr="00D43984">
              <w:tc>
                <w:tcPr>
                  <w:tcW w:w="702" w:type="dxa"/>
                  <w:vAlign w:val="center"/>
                </w:tcPr>
                <w:p w14:paraId="73B366C7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2346" w:type="dxa"/>
                </w:tcPr>
                <w:p w14:paraId="447AE464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</w:rPr>
                    <w:t>F-Clamp (</w:t>
                  </w:r>
                  <w:r w:rsidRPr="000F5353">
                    <w:rPr>
                      <w:sz w:val="28"/>
                      <w:szCs w:val="28"/>
                      <w:cs/>
                    </w:rPr>
                    <w:t>ขนาด 24 นิ้ว)</w:t>
                  </w:r>
                </w:p>
              </w:tc>
              <w:tc>
                <w:tcPr>
                  <w:tcW w:w="2662" w:type="dxa"/>
                </w:tcPr>
                <w:p w14:paraId="3998B329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81" w:type="dxa"/>
                  <w:vAlign w:val="center"/>
                </w:tcPr>
                <w:p w14:paraId="321DF5C6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954" w:type="dxa"/>
                  <w:vAlign w:val="center"/>
                </w:tcPr>
                <w:p w14:paraId="426A8A84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ตัว</w:t>
                  </w:r>
                </w:p>
              </w:tc>
              <w:tc>
                <w:tcPr>
                  <w:tcW w:w="841" w:type="dxa"/>
                </w:tcPr>
                <w:p w14:paraId="0C50BEC7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</w:p>
              </w:tc>
            </w:tr>
            <w:tr w:rsidR="00D43984" w:rsidRPr="000F5353" w14:paraId="184C0AA4" w14:textId="77777777" w:rsidTr="00D43984">
              <w:tc>
                <w:tcPr>
                  <w:tcW w:w="702" w:type="dxa"/>
                  <w:vAlign w:val="center"/>
                </w:tcPr>
                <w:p w14:paraId="50D26F96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12</w:t>
                  </w:r>
                </w:p>
              </w:tc>
              <w:tc>
                <w:tcPr>
                  <w:tcW w:w="2346" w:type="dxa"/>
                </w:tcPr>
                <w:p w14:paraId="340FA8FB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ปลั๊กไฟฟ้า</w:t>
                  </w:r>
                </w:p>
              </w:tc>
              <w:tc>
                <w:tcPr>
                  <w:tcW w:w="2662" w:type="dxa"/>
                </w:tcPr>
                <w:p w14:paraId="57D276B4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81" w:type="dxa"/>
                  <w:vAlign w:val="center"/>
                </w:tcPr>
                <w:p w14:paraId="4020C935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954" w:type="dxa"/>
                  <w:vAlign w:val="center"/>
                </w:tcPr>
                <w:p w14:paraId="44D3CCB9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อัน</w:t>
                  </w:r>
                </w:p>
              </w:tc>
              <w:tc>
                <w:tcPr>
                  <w:tcW w:w="841" w:type="dxa"/>
                </w:tcPr>
                <w:p w14:paraId="0C61A037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</w:p>
              </w:tc>
            </w:tr>
            <w:tr w:rsidR="00D43984" w:rsidRPr="000F5353" w14:paraId="1A7E3F01" w14:textId="77777777" w:rsidTr="00D43984">
              <w:tc>
                <w:tcPr>
                  <w:tcW w:w="702" w:type="dxa"/>
                  <w:vAlign w:val="center"/>
                </w:tcPr>
                <w:p w14:paraId="3840F2F2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2346" w:type="dxa"/>
                </w:tcPr>
                <w:p w14:paraId="2EB4FEB0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แม่แรงอัดไม้ ยาว 1.20 เมตร</w:t>
                  </w:r>
                </w:p>
              </w:tc>
              <w:tc>
                <w:tcPr>
                  <w:tcW w:w="2662" w:type="dxa"/>
                </w:tcPr>
                <w:p w14:paraId="709B786E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81" w:type="dxa"/>
                  <w:vAlign w:val="center"/>
                </w:tcPr>
                <w:p w14:paraId="176813A4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954" w:type="dxa"/>
                  <w:vAlign w:val="center"/>
                </w:tcPr>
                <w:p w14:paraId="0EC641D7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ตัว</w:t>
                  </w:r>
                </w:p>
              </w:tc>
              <w:tc>
                <w:tcPr>
                  <w:tcW w:w="841" w:type="dxa"/>
                </w:tcPr>
                <w:p w14:paraId="66D87E9D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</w:p>
              </w:tc>
            </w:tr>
            <w:tr w:rsidR="00D43984" w:rsidRPr="000F5353" w14:paraId="34A0D664" w14:textId="77777777" w:rsidTr="00D43984">
              <w:tc>
                <w:tcPr>
                  <w:tcW w:w="702" w:type="dxa"/>
                  <w:vAlign w:val="center"/>
                </w:tcPr>
                <w:p w14:paraId="7843C767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14</w:t>
                  </w:r>
                </w:p>
              </w:tc>
              <w:tc>
                <w:tcPr>
                  <w:tcW w:w="2346" w:type="dxa"/>
                </w:tcPr>
                <w:p w14:paraId="5B45A38B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สิ่วปากบาง ขนาด 1 นิ้ว</w:t>
                  </w:r>
                </w:p>
              </w:tc>
              <w:tc>
                <w:tcPr>
                  <w:tcW w:w="2662" w:type="dxa"/>
                </w:tcPr>
                <w:p w14:paraId="199FDF58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81" w:type="dxa"/>
                  <w:vAlign w:val="center"/>
                </w:tcPr>
                <w:p w14:paraId="2547F043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954" w:type="dxa"/>
                  <w:vAlign w:val="center"/>
                </w:tcPr>
                <w:p w14:paraId="53D90425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ตัว</w:t>
                  </w:r>
                </w:p>
              </w:tc>
              <w:tc>
                <w:tcPr>
                  <w:tcW w:w="841" w:type="dxa"/>
                </w:tcPr>
                <w:p w14:paraId="4780D60F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</w:p>
              </w:tc>
            </w:tr>
            <w:tr w:rsidR="00D43984" w:rsidRPr="000F5353" w14:paraId="47DB5137" w14:textId="77777777" w:rsidTr="00D43984">
              <w:tc>
                <w:tcPr>
                  <w:tcW w:w="702" w:type="dxa"/>
                  <w:vAlign w:val="center"/>
                </w:tcPr>
                <w:p w14:paraId="194D851C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15</w:t>
                  </w:r>
                </w:p>
              </w:tc>
              <w:tc>
                <w:tcPr>
                  <w:tcW w:w="2346" w:type="dxa"/>
                </w:tcPr>
                <w:p w14:paraId="4DF84149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 xml:space="preserve">สิ่วปากบาง ขนาด 1 </w:t>
                  </w:r>
                  <w:r w:rsidRPr="000F5353">
                    <w:rPr>
                      <w:sz w:val="28"/>
                      <w:szCs w:val="28"/>
                    </w:rPr>
                    <w:t xml:space="preserve">½ </w:t>
                  </w:r>
                  <w:r w:rsidRPr="000F5353">
                    <w:rPr>
                      <w:sz w:val="28"/>
                      <w:szCs w:val="28"/>
                      <w:cs/>
                    </w:rPr>
                    <w:t>นิ้ว</w:t>
                  </w:r>
                </w:p>
              </w:tc>
              <w:tc>
                <w:tcPr>
                  <w:tcW w:w="2662" w:type="dxa"/>
                </w:tcPr>
                <w:p w14:paraId="47ED7D9D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81" w:type="dxa"/>
                  <w:vAlign w:val="center"/>
                </w:tcPr>
                <w:p w14:paraId="7CF8BFAE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954" w:type="dxa"/>
                  <w:vAlign w:val="center"/>
                </w:tcPr>
                <w:p w14:paraId="6DDE79A2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ตัว</w:t>
                  </w:r>
                </w:p>
              </w:tc>
              <w:tc>
                <w:tcPr>
                  <w:tcW w:w="841" w:type="dxa"/>
                </w:tcPr>
                <w:p w14:paraId="0AED2CC6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</w:p>
              </w:tc>
            </w:tr>
            <w:tr w:rsidR="00D43984" w:rsidRPr="000F5353" w14:paraId="6BCFE765" w14:textId="77777777" w:rsidTr="00D43984">
              <w:tc>
                <w:tcPr>
                  <w:tcW w:w="702" w:type="dxa"/>
                  <w:vAlign w:val="center"/>
                </w:tcPr>
                <w:p w14:paraId="43C7880B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16</w:t>
                  </w:r>
                </w:p>
              </w:tc>
              <w:tc>
                <w:tcPr>
                  <w:tcW w:w="2346" w:type="dxa"/>
                </w:tcPr>
                <w:p w14:paraId="58BAD866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 xml:space="preserve">สิ่วปากบาง ขนาด </w:t>
                  </w:r>
                  <w:r w:rsidRPr="000F5353">
                    <w:rPr>
                      <w:sz w:val="28"/>
                      <w:szCs w:val="28"/>
                    </w:rPr>
                    <w:t xml:space="preserve">½ </w:t>
                  </w:r>
                  <w:r w:rsidRPr="000F5353">
                    <w:rPr>
                      <w:sz w:val="28"/>
                      <w:szCs w:val="28"/>
                      <w:cs/>
                    </w:rPr>
                    <w:t>นิ้ว</w:t>
                  </w:r>
                </w:p>
              </w:tc>
              <w:tc>
                <w:tcPr>
                  <w:tcW w:w="2662" w:type="dxa"/>
                </w:tcPr>
                <w:p w14:paraId="130CA90F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81" w:type="dxa"/>
                  <w:vAlign w:val="center"/>
                </w:tcPr>
                <w:p w14:paraId="67BE5C6B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954" w:type="dxa"/>
                  <w:vAlign w:val="center"/>
                </w:tcPr>
                <w:p w14:paraId="0CEC6903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ตัว</w:t>
                  </w:r>
                </w:p>
              </w:tc>
              <w:tc>
                <w:tcPr>
                  <w:tcW w:w="841" w:type="dxa"/>
                </w:tcPr>
                <w:p w14:paraId="64856065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</w:p>
              </w:tc>
            </w:tr>
            <w:tr w:rsidR="00D43984" w:rsidRPr="000F5353" w14:paraId="2F527152" w14:textId="77777777" w:rsidTr="00D43984">
              <w:tc>
                <w:tcPr>
                  <w:tcW w:w="702" w:type="dxa"/>
                  <w:vAlign w:val="center"/>
                </w:tcPr>
                <w:p w14:paraId="21ECEC54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17</w:t>
                  </w:r>
                </w:p>
              </w:tc>
              <w:tc>
                <w:tcPr>
                  <w:tcW w:w="2346" w:type="dxa"/>
                </w:tcPr>
                <w:p w14:paraId="193315E1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 xml:space="preserve">ดอกสว่านเจาะไม้ 3 – 10 </w:t>
                  </w:r>
                  <w:proofErr w:type="spellStart"/>
                  <w:r w:rsidRPr="000F5353">
                    <w:rPr>
                      <w:sz w:val="28"/>
                      <w:szCs w:val="28"/>
                      <w:cs/>
                    </w:rPr>
                    <w:t>มิล</w:t>
                  </w:r>
                  <w:proofErr w:type="spellEnd"/>
                </w:p>
              </w:tc>
              <w:tc>
                <w:tcPr>
                  <w:tcW w:w="2662" w:type="dxa"/>
                </w:tcPr>
                <w:p w14:paraId="57DB1787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81" w:type="dxa"/>
                  <w:vAlign w:val="center"/>
                </w:tcPr>
                <w:p w14:paraId="0B227821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954" w:type="dxa"/>
                  <w:vAlign w:val="center"/>
                </w:tcPr>
                <w:p w14:paraId="4467348C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ชุด</w:t>
                  </w:r>
                </w:p>
              </w:tc>
              <w:tc>
                <w:tcPr>
                  <w:tcW w:w="841" w:type="dxa"/>
                </w:tcPr>
                <w:p w14:paraId="4657BF4B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</w:p>
              </w:tc>
            </w:tr>
            <w:tr w:rsidR="00D43984" w:rsidRPr="000F5353" w14:paraId="75834368" w14:textId="77777777" w:rsidTr="00D43984">
              <w:tc>
                <w:tcPr>
                  <w:tcW w:w="702" w:type="dxa"/>
                  <w:vAlign w:val="center"/>
                </w:tcPr>
                <w:p w14:paraId="08D21ECD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18</w:t>
                  </w:r>
                </w:p>
              </w:tc>
              <w:tc>
                <w:tcPr>
                  <w:tcW w:w="2346" w:type="dxa"/>
                </w:tcPr>
                <w:p w14:paraId="7FF440F0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ดอกทิมเมอร์</w:t>
                  </w:r>
                </w:p>
              </w:tc>
              <w:tc>
                <w:tcPr>
                  <w:tcW w:w="2662" w:type="dxa"/>
                </w:tcPr>
                <w:p w14:paraId="586C264E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81" w:type="dxa"/>
                  <w:vAlign w:val="center"/>
                </w:tcPr>
                <w:p w14:paraId="48066690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954" w:type="dxa"/>
                  <w:vAlign w:val="center"/>
                </w:tcPr>
                <w:p w14:paraId="38996F31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ชุด</w:t>
                  </w:r>
                </w:p>
              </w:tc>
              <w:tc>
                <w:tcPr>
                  <w:tcW w:w="841" w:type="dxa"/>
                </w:tcPr>
                <w:p w14:paraId="714B6C36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</w:p>
              </w:tc>
            </w:tr>
            <w:tr w:rsidR="00D43984" w:rsidRPr="000F5353" w14:paraId="21913075" w14:textId="77777777" w:rsidTr="00D43984">
              <w:tc>
                <w:tcPr>
                  <w:tcW w:w="702" w:type="dxa"/>
                  <w:vAlign w:val="center"/>
                </w:tcPr>
                <w:p w14:paraId="47BDED48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19</w:t>
                  </w:r>
                </w:p>
              </w:tc>
              <w:tc>
                <w:tcPr>
                  <w:tcW w:w="2346" w:type="dxa"/>
                </w:tcPr>
                <w:p w14:paraId="5C44D0C6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ดอกเรา</w:t>
                  </w:r>
                  <w:proofErr w:type="spellStart"/>
                  <w:r w:rsidRPr="000F5353">
                    <w:rPr>
                      <w:sz w:val="28"/>
                      <w:szCs w:val="28"/>
                      <w:cs/>
                    </w:rPr>
                    <w:t>ท์เต</w:t>
                  </w:r>
                  <w:proofErr w:type="spellEnd"/>
                  <w:r w:rsidRPr="000F5353">
                    <w:rPr>
                      <w:sz w:val="28"/>
                      <w:szCs w:val="28"/>
                      <w:cs/>
                    </w:rPr>
                    <w:t>อร์</w:t>
                  </w:r>
                </w:p>
              </w:tc>
              <w:tc>
                <w:tcPr>
                  <w:tcW w:w="2662" w:type="dxa"/>
                </w:tcPr>
                <w:p w14:paraId="570A322A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81" w:type="dxa"/>
                  <w:vAlign w:val="center"/>
                </w:tcPr>
                <w:p w14:paraId="3D336739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954" w:type="dxa"/>
                  <w:vAlign w:val="center"/>
                </w:tcPr>
                <w:p w14:paraId="780BDA1C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ชุด</w:t>
                  </w:r>
                </w:p>
              </w:tc>
              <w:tc>
                <w:tcPr>
                  <w:tcW w:w="841" w:type="dxa"/>
                </w:tcPr>
                <w:p w14:paraId="79BB4D4B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</w:p>
              </w:tc>
            </w:tr>
            <w:tr w:rsidR="00D43984" w:rsidRPr="000F5353" w14:paraId="1951E7D9" w14:textId="77777777" w:rsidTr="00D43984">
              <w:tc>
                <w:tcPr>
                  <w:tcW w:w="702" w:type="dxa"/>
                  <w:vAlign w:val="center"/>
                </w:tcPr>
                <w:p w14:paraId="59FCB5DE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2346" w:type="dxa"/>
                </w:tcPr>
                <w:p w14:paraId="4ED9FCC9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แผ่นพื้นติดตั้งเครื่องมือ</w:t>
                  </w:r>
                </w:p>
                <w:p w14:paraId="1BC37D85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ขนาด20</w:t>
                  </w:r>
                  <w:r w:rsidRPr="000F5353">
                    <w:rPr>
                      <w:sz w:val="28"/>
                      <w:szCs w:val="28"/>
                    </w:rPr>
                    <w:t>×</w:t>
                  </w:r>
                  <w:r w:rsidRPr="000F5353">
                    <w:rPr>
                      <w:sz w:val="28"/>
                      <w:szCs w:val="28"/>
                      <w:cs/>
                    </w:rPr>
                    <w:t>600</w:t>
                  </w:r>
                  <w:r w:rsidRPr="000F5353">
                    <w:rPr>
                      <w:sz w:val="28"/>
                      <w:szCs w:val="28"/>
                    </w:rPr>
                    <w:t>×</w:t>
                  </w:r>
                  <w:r w:rsidRPr="000F5353">
                    <w:rPr>
                      <w:sz w:val="28"/>
                      <w:szCs w:val="28"/>
                      <w:cs/>
                    </w:rPr>
                    <w:t>800 ม.ม.</w:t>
                  </w:r>
                </w:p>
              </w:tc>
              <w:tc>
                <w:tcPr>
                  <w:tcW w:w="2662" w:type="dxa"/>
                </w:tcPr>
                <w:p w14:paraId="35B30A45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สำหรับเสริมโต๊ะ ติดตั้งเครื่องเลื่อยรัศมี/เครื่องเร้า</w:t>
                  </w:r>
                  <w:proofErr w:type="spellStart"/>
                  <w:r w:rsidRPr="000F5353">
                    <w:rPr>
                      <w:sz w:val="28"/>
                      <w:szCs w:val="28"/>
                      <w:cs/>
                    </w:rPr>
                    <w:t>ท์เต</w:t>
                  </w:r>
                  <w:proofErr w:type="spellEnd"/>
                  <w:r w:rsidRPr="000F5353">
                    <w:rPr>
                      <w:sz w:val="28"/>
                      <w:szCs w:val="28"/>
                      <w:cs/>
                    </w:rPr>
                    <w:t>อร์</w:t>
                  </w:r>
                </w:p>
              </w:tc>
              <w:tc>
                <w:tcPr>
                  <w:tcW w:w="881" w:type="dxa"/>
                  <w:vAlign w:val="center"/>
                </w:tcPr>
                <w:p w14:paraId="309DC053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954" w:type="dxa"/>
                  <w:vAlign w:val="center"/>
                </w:tcPr>
                <w:p w14:paraId="2EE80007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0F5353">
                    <w:rPr>
                      <w:sz w:val="28"/>
                      <w:szCs w:val="28"/>
                      <w:cs/>
                    </w:rPr>
                    <w:t>แผ่น</w:t>
                  </w:r>
                </w:p>
              </w:tc>
              <w:tc>
                <w:tcPr>
                  <w:tcW w:w="841" w:type="dxa"/>
                </w:tcPr>
                <w:p w14:paraId="1555D826" w14:textId="77777777" w:rsidR="00D43984" w:rsidRPr="000F5353" w:rsidRDefault="00D43984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B14FBE9" w14:textId="77777777" w:rsidR="000F5353" w:rsidRDefault="000F5353" w:rsidP="000F5353">
            <w:pPr>
              <w:pStyle w:val="Default"/>
              <w:ind w:firstLine="740"/>
              <w:jc w:val="thaiDistribute"/>
              <w:rPr>
                <w:b/>
                <w:bCs/>
                <w:sz w:val="28"/>
                <w:szCs w:val="28"/>
              </w:rPr>
            </w:pPr>
            <w:r w:rsidRPr="000F5353">
              <w:rPr>
                <w:rFonts w:hint="cs"/>
                <w:b/>
                <w:bCs/>
                <w:sz w:val="28"/>
                <w:szCs w:val="28"/>
                <w:cs/>
              </w:rPr>
              <w:t>หมายเหตุ ห้ามใช้ ดอกกัดขึ้นรูปหางเหยี่ยว ทุกกรณี หากตรวจพบเจอ ว่าใช้ในการแข่งขันจะถูกตัด คะแนนในส่วน</w:t>
            </w:r>
          </w:p>
          <w:p w14:paraId="1969A8C0" w14:textId="3AE41561" w:rsidR="000F5353" w:rsidRPr="000F5353" w:rsidRDefault="000F5353" w:rsidP="000F5353">
            <w:pPr>
              <w:pStyle w:val="Default"/>
              <w:ind w:left="740" w:firstLine="740"/>
              <w:jc w:val="thaiDistribute"/>
              <w:rPr>
                <w:b/>
                <w:bCs/>
                <w:sz w:val="28"/>
                <w:szCs w:val="28"/>
                <w:cs/>
              </w:rPr>
            </w:pPr>
            <w:r w:rsidRPr="000F5353">
              <w:rPr>
                <w:rFonts w:hint="cs"/>
                <w:b/>
                <w:bCs/>
                <w:sz w:val="28"/>
                <w:szCs w:val="28"/>
                <w:cs/>
              </w:rPr>
              <w:t>เดือยหางเหยี่ยวได้แค่ 4 คะแนน ในส่วนเดือยหางเหยี่ยว ทุกช่อง</w:t>
            </w:r>
          </w:p>
          <w:p w14:paraId="6F13747D" w14:textId="77777777" w:rsidR="000F5353" w:rsidRDefault="000F5353" w:rsidP="00D43984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  <w:p w14:paraId="48495360" w14:textId="70847F6F" w:rsidR="000F5353" w:rsidRDefault="000F5353" w:rsidP="00D43984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  <w:p w14:paraId="2619AD54" w14:textId="421B277D" w:rsidR="000F5353" w:rsidRDefault="000F5353" w:rsidP="00D43984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  <w:p w14:paraId="26C6B430" w14:textId="77777777" w:rsidR="000F5353" w:rsidRDefault="000F5353" w:rsidP="00D43984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  <w:p w14:paraId="53467179" w14:textId="77777777" w:rsidR="000F5353" w:rsidRDefault="000F5353" w:rsidP="00D43984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  <w:p w14:paraId="64F9C4FD" w14:textId="2FFB5DBF" w:rsidR="00D43984" w:rsidRPr="00D43984" w:rsidRDefault="00D43984" w:rsidP="000F5353">
            <w:pPr>
              <w:pStyle w:val="Default"/>
              <w:ind w:firstLine="315"/>
              <w:jc w:val="thaiDistribute"/>
              <w:rPr>
                <w:b/>
                <w:bCs/>
                <w:sz w:val="32"/>
                <w:szCs w:val="32"/>
              </w:rPr>
            </w:pPr>
            <w:r w:rsidRPr="00D43984">
              <w:rPr>
                <w:b/>
                <w:bCs/>
                <w:sz w:val="32"/>
                <w:szCs w:val="32"/>
                <w:cs/>
              </w:rPr>
              <w:lastRenderedPageBreak/>
              <w:t>3.3 กำหนดการแข่งขัน</w:t>
            </w:r>
          </w:p>
          <w:p w14:paraId="5D06FABF" w14:textId="77777777" w:rsidR="00D43984" w:rsidRPr="00D43984" w:rsidRDefault="00D43984" w:rsidP="00D43984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  <w:r w:rsidRPr="00D43984">
              <w:rPr>
                <w:sz w:val="32"/>
                <w:szCs w:val="32"/>
                <w:cs/>
              </w:rPr>
              <w:t>เวลาที่ใช้ในการแข่งขัน ระยะเวลา 2 วัน (รวมเวลา 14 ชั่วโมง) พักรับประทานอาหารกลางวัน 1 ชั่วโมง</w:t>
            </w:r>
          </w:p>
          <w:p w14:paraId="6FCE4D3F" w14:textId="77777777" w:rsidR="00D43984" w:rsidRPr="00D43984" w:rsidRDefault="00D43984" w:rsidP="000F5353">
            <w:pPr>
              <w:pStyle w:val="Default"/>
              <w:ind w:firstLine="740"/>
              <w:jc w:val="thaiDistribute"/>
              <w:rPr>
                <w:sz w:val="32"/>
                <w:szCs w:val="32"/>
              </w:rPr>
            </w:pPr>
            <w:r w:rsidRPr="00D43984">
              <w:rPr>
                <w:sz w:val="32"/>
                <w:szCs w:val="32"/>
                <w:cs/>
              </w:rPr>
              <w:t>เวลา 12.00 – 13.00 น. (เวลาอาจปรับเปลี่ยนตามความเหมาะสมกับการทำงาน)</w:t>
            </w:r>
          </w:p>
          <w:p w14:paraId="58765E40" w14:textId="77777777" w:rsidR="00D43984" w:rsidRPr="00D43984" w:rsidRDefault="00D43984" w:rsidP="00D43984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  <w:r w:rsidRPr="00D43984">
              <w:rPr>
                <w:sz w:val="32"/>
                <w:szCs w:val="32"/>
                <w:cs/>
              </w:rPr>
              <w:t>- วันที่หนึ่งของการแข่งขัน 08.00 – 12.00 น. และ 13.00 – 16.00 น. รวมเวลา 7 ชั่วโมง</w:t>
            </w:r>
          </w:p>
          <w:p w14:paraId="26501E9E" w14:textId="4DDF13E7" w:rsidR="00D43984" w:rsidRDefault="00D43984" w:rsidP="000F5353">
            <w:pPr>
              <w:ind w:firstLine="740"/>
              <w:jc w:val="thaiDistribute"/>
              <w:rPr>
                <w:sz w:val="32"/>
                <w:szCs w:val="32"/>
              </w:rPr>
            </w:pPr>
            <w:r w:rsidRPr="00D43984">
              <w:rPr>
                <w:sz w:val="32"/>
                <w:szCs w:val="32"/>
                <w:cs/>
              </w:rPr>
              <w:t>- วันที่สองของการแข่งขัน 08.00 – 12.00 น. และ 13.00 – 16.00 น. รวมเวลา 7 ชั่วโมง</w:t>
            </w:r>
          </w:p>
          <w:p w14:paraId="31565950" w14:textId="77777777" w:rsidR="000F5353" w:rsidRPr="005933B9" w:rsidRDefault="000F5353" w:rsidP="000F5353">
            <w:pPr>
              <w:pStyle w:val="Default"/>
              <w:ind w:firstLine="315"/>
              <w:jc w:val="thaiDistribute"/>
              <w:rPr>
                <w:b/>
                <w:bCs/>
                <w:sz w:val="28"/>
                <w:szCs w:val="28"/>
              </w:rPr>
            </w:pPr>
            <w:r w:rsidRPr="005933B9">
              <w:rPr>
                <w:b/>
                <w:bCs/>
                <w:sz w:val="28"/>
                <w:szCs w:val="28"/>
              </w:rPr>
              <w:t>3</w:t>
            </w:r>
            <w:r w:rsidRPr="005933B9">
              <w:rPr>
                <w:b/>
                <w:bCs/>
                <w:sz w:val="28"/>
                <w:szCs w:val="28"/>
                <w:cs/>
              </w:rPr>
              <w:t>.</w:t>
            </w:r>
            <w:r w:rsidRPr="005933B9">
              <w:rPr>
                <w:b/>
                <w:bCs/>
                <w:sz w:val="28"/>
                <w:szCs w:val="28"/>
              </w:rPr>
              <w:t>4</w:t>
            </w:r>
            <w:r w:rsidRPr="005933B9">
              <w:rPr>
                <w:b/>
                <w:bCs/>
                <w:sz w:val="28"/>
                <w:szCs w:val="28"/>
                <w:cs/>
              </w:rPr>
              <w:t xml:space="preserve"> สิ่งที่ผู้เข้าแข่งขันต้องเตรียม </w:t>
            </w:r>
          </w:p>
          <w:p w14:paraId="58AD217C" w14:textId="77777777" w:rsidR="000F5353" w:rsidRPr="005933B9" w:rsidRDefault="000F5353" w:rsidP="000F5353">
            <w:pPr>
              <w:pStyle w:val="Default"/>
              <w:ind w:left="720"/>
              <w:jc w:val="thaiDistribute"/>
              <w:rPr>
                <w:sz w:val="28"/>
                <w:szCs w:val="28"/>
              </w:rPr>
            </w:pPr>
            <w:r w:rsidRPr="005933B9">
              <w:rPr>
                <w:sz w:val="28"/>
                <w:szCs w:val="28"/>
              </w:rPr>
              <w:t>1</w:t>
            </w:r>
            <w:r w:rsidRPr="005933B9">
              <w:rPr>
                <w:sz w:val="28"/>
                <w:szCs w:val="28"/>
                <w:cs/>
              </w:rPr>
              <w:t>) ให้ผู้เข้าแข่งขันจัดเตรียมเครื่องมือ / อุปกรณ์มาเองทั้งหมด</w:t>
            </w:r>
          </w:p>
          <w:p w14:paraId="04EA8092" w14:textId="77777777" w:rsidR="000F5353" w:rsidRPr="005933B9" w:rsidRDefault="000F5353" w:rsidP="000F5353">
            <w:pPr>
              <w:pStyle w:val="Default"/>
              <w:ind w:left="720"/>
              <w:jc w:val="thaiDistribute"/>
              <w:rPr>
                <w:sz w:val="28"/>
                <w:szCs w:val="28"/>
              </w:rPr>
            </w:pPr>
            <w:r w:rsidRPr="005933B9">
              <w:rPr>
                <w:sz w:val="28"/>
                <w:szCs w:val="28"/>
              </w:rPr>
              <w:t>2</w:t>
            </w:r>
            <w:r w:rsidRPr="005933B9">
              <w:rPr>
                <w:sz w:val="28"/>
                <w:szCs w:val="28"/>
                <w:cs/>
              </w:rPr>
              <w:t>) ผู้เข้าแข่งขันต้องเตรียมอุปกรณ์ป้องกันอันตรายส่วนบุคคลให้เหมาะสมตามวัตถุประสงค์การใช้งาน</w:t>
            </w:r>
          </w:p>
          <w:p w14:paraId="33531172" w14:textId="77777777" w:rsidR="000F5353" w:rsidRPr="005933B9" w:rsidRDefault="000F5353" w:rsidP="000F5353">
            <w:pPr>
              <w:pStyle w:val="Default"/>
              <w:ind w:left="720"/>
              <w:jc w:val="thaiDistribute"/>
              <w:rPr>
                <w:sz w:val="28"/>
                <w:szCs w:val="28"/>
              </w:rPr>
            </w:pPr>
            <w:r w:rsidRPr="005933B9">
              <w:rPr>
                <w:sz w:val="28"/>
                <w:szCs w:val="28"/>
              </w:rPr>
              <w:t>3</w:t>
            </w:r>
            <w:r w:rsidRPr="005933B9">
              <w:rPr>
                <w:sz w:val="28"/>
                <w:szCs w:val="28"/>
                <w:cs/>
              </w:rPr>
              <w:t>) ผู้เข้าแข่งขันต้องตรวจสอบคุณภาพ จำนวน ของวัสดุ ก่อนการแข่งขัน</w:t>
            </w:r>
          </w:p>
          <w:p w14:paraId="316A2700" w14:textId="786ECC1B" w:rsidR="000F5353" w:rsidRPr="005933B9" w:rsidRDefault="000F5353" w:rsidP="000F5353">
            <w:pPr>
              <w:pStyle w:val="Default"/>
              <w:ind w:firstLine="315"/>
              <w:jc w:val="thaiDistribute"/>
              <w:rPr>
                <w:sz w:val="28"/>
                <w:szCs w:val="28"/>
              </w:rPr>
            </w:pPr>
            <w:r w:rsidRPr="005933B9">
              <w:rPr>
                <w:b/>
                <w:bCs/>
                <w:sz w:val="28"/>
                <w:szCs w:val="28"/>
              </w:rPr>
              <w:t>3</w:t>
            </w:r>
            <w:r w:rsidRPr="005933B9">
              <w:rPr>
                <w:b/>
                <w:bCs/>
                <w:sz w:val="28"/>
                <w:szCs w:val="28"/>
                <w:cs/>
              </w:rPr>
              <w:t>.</w:t>
            </w:r>
            <w:r w:rsidRPr="005933B9">
              <w:rPr>
                <w:b/>
                <w:bCs/>
                <w:sz w:val="28"/>
                <w:szCs w:val="28"/>
              </w:rPr>
              <w:t>5</w:t>
            </w:r>
            <w:r w:rsidRPr="005933B9">
              <w:rPr>
                <w:b/>
                <w:bCs/>
                <w:sz w:val="28"/>
                <w:szCs w:val="28"/>
                <w:cs/>
              </w:rPr>
              <w:t xml:space="preserve"> เกณฑ์การตัดสินหรือเกณฑ์การให้คะแนน </w:t>
            </w:r>
            <w:r w:rsidRPr="005933B9">
              <w:rPr>
                <w:sz w:val="28"/>
                <w:szCs w:val="28"/>
                <w:cs/>
              </w:rPr>
              <w:t xml:space="preserve">การแข่งขันทักษะงานไม้ </w:t>
            </w:r>
          </w:p>
          <w:tbl>
            <w:tblPr>
              <w:tblStyle w:val="a3"/>
              <w:tblW w:w="7517" w:type="dxa"/>
              <w:tblInd w:w="585" w:type="dxa"/>
              <w:tblLook w:val="04A0" w:firstRow="1" w:lastRow="0" w:firstColumn="1" w:lastColumn="0" w:noHBand="0" w:noVBand="1"/>
            </w:tblPr>
            <w:tblGrid>
              <w:gridCol w:w="855"/>
              <w:gridCol w:w="4399"/>
              <w:gridCol w:w="1132"/>
              <w:gridCol w:w="1131"/>
            </w:tblGrid>
            <w:tr w:rsidR="000F5353" w:rsidRPr="005933B9" w14:paraId="1392E664" w14:textId="77777777" w:rsidTr="00727581">
              <w:tc>
                <w:tcPr>
                  <w:tcW w:w="855" w:type="dxa"/>
                </w:tcPr>
                <w:p w14:paraId="5066E9DD" w14:textId="77777777" w:rsidR="000F5353" w:rsidRPr="005933B9" w:rsidRDefault="000F5353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  <w:cs/>
                    </w:rPr>
                  </w:pPr>
                  <w:r w:rsidRPr="005933B9">
                    <w:rPr>
                      <w:sz w:val="28"/>
                      <w:szCs w:val="28"/>
                      <w:cs/>
                    </w:rPr>
                    <w:t>ลำดับ</w:t>
                  </w:r>
                </w:p>
              </w:tc>
              <w:tc>
                <w:tcPr>
                  <w:tcW w:w="4399" w:type="dxa"/>
                </w:tcPr>
                <w:p w14:paraId="1726AC56" w14:textId="77777777" w:rsidR="000F5353" w:rsidRPr="005933B9" w:rsidRDefault="000F5353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  <w:r w:rsidRPr="005933B9">
                    <w:rPr>
                      <w:sz w:val="28"/>
                      <w:szCs w:val="28"/>
                      <w:cs/>
                    </w:rPr>
                    <w:t>รายการ</w:t>
                  </w:r>
                </w:p>
              </w:tc>
              <w:tc>
                <w:tcPr>
                  <w:tcW w:w="1132" w:type="dxa"/>
                </w:tcPr>
                <w:p w14:paraId="41AE2C0B" w14:textId="77777777" w:rsidR="000F5353" w:rsidRPr="005933B9" w:rsidRDefault="000F5353" w:rsidP="000140ED">
                  <w:pPr>
                    <w:pStyle w:val="Default"/>
                    <w:framePr w:hSpace="180" w:wrap="around" w:vAnchor="text" w:hAnchor="margin" w:xAlign="center" w:y="-42"/>
                    <w:ind w:firstLine="32"/>
                    <w:rPr>
                      <w:sz w:val="28"/>
                      <w:szCs w:val="28"/>
                    </w:rPr>
                  </w:pPr>
                  <w:r w:rsidRPr="005933B9">
                    <w:rPr>
                      <w:sz w:val="28"/>
                      <w:szCs w:val="28"/>
                      <w:cs/>
                    </w:rPr>
                    <w:t>คะแนนเต็ม</w:t>
                  </w:r>
                </w:p>
              </w:tc>
              <w:tc>
                <w:tcPr>
                  <w:tcW w:w="1131" w:type="dxa"/>
                </w:tcPr>
                <w:p w14:paraId="51DC82CD" w14:textId="77777777" w:rsidR="000F5353" w:rsidRPr="005933B9" w:rsidRDefault="000F5353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  <w:r w:rsidRPr="005933B9">
                    <w:rPr>
                      <w:sz w:val="28"/>
                      <w:szCs w:val="28"/>
                      <w:cs/>
                    </w:rPr>
                    <w:t>หมายเหตุ</w:t>
                  </w:r>
                </w:p>
              </w:tc>
            </w:tr>
            <w:tr w:rsidR="000F5353" w:rsidRPr="005933B9" w14:paraId="63B0CE82" w14:textId="77777777" w:rsidTr="00727581">
              <w:tc>
                <w:tcPr>
                  <w:tcW w:w="855" w:type="dxa"/>
                </w:tcPr>
                <w:p w14:paraId="059D3DBC" w14:textId="77777777" w:rsidR="000F5353" w:rsidRPr="005933B9" w:rsidRDefault="000F5353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</w:rPr>
                  </w:pPr>
                  <w:r w:rsidRPr="005933B9">
                    <w:rPr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4399" w:type="dxa"/>
                </w:tcPr>
                <w:p w14:paraId="7C55F9A2" w14:textId="77777777" w:rsidR="000F5353" w:rsidRPr="005933B9" w:rsidRDefault="000F5353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  <w:r w:rsidRPr="005933B9">
                    <w:rPr>
                      <w:sz w:val="28"/>
                      <w:szCs w:val="28"/>
                      <w:cs/>
                    </w:rPr>
                    <w:t>ขนาดมิติ ภายใน ภายนอก</w:t>
                  </w:r>
                </w:p>
              </w:tc>
              <w:tc>
                <w:tcPr>
                  <w:tcW w:w="1132" w:type="dxa"/>
                </w:tcPr>
                <w:p w14:paraId="0956BFBB" w14:textId="30C33371" w:rsidR="000F5353" w:rsidRPr="005933B9" w:rsidRDefault="000F5353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40</w:t>
                  </w:r>
                </w:p>
              </w:tc>
              <w:tc>
                <w:tcPr>
                  <w:tcW w:w="1131" w:type="dxa"/>
                </w:tcPr>
                <w:p w14:paraId="6006106B" w14:textId="77777777" w:rsidR="000F5353" w:rsidRPr="005933B9" w:rsidRDefault="000F5353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</w:p>
              </w:tc>
            </w:tr>
            <w:tr w:rsidR="000F5353" w:rsidRPr="005933B9" w14:paraId="051605F1" w14:textId="77777777" w:rsidTr="00727581">
              <w:tc>
                <w:tcPr>
                  <w:tcW w:w="855" w:type="dxa"/>
                </w:tcPr>
                <w:p w14:paraId="10EF31D0" w14:textId="77777777" w:rsidR="000F5353" w:rsidRPr="005933B9" w:rsidRDefault="000F5353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</w:rPr>
                  </w:pPr>
                  <w:r w:rsidRPr="005933B9">
                    <w:rPr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4399" w:type="dxa"/>
                </w:tcPr>
                <w:p w14:paraId="4356B135" w14:textId="77777777" w:rsidR="000F5353" w:rsidRPr="005933B9" w:rsidRDefault="000F5353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  <w:r w:rsidRPr="005933B9">
                    <w:rPr>
                      <w:sz w:val="28"/>
                      <w:szCs w:val="28"/>
                      <w:cs/>
                    </w:rPr>
                    <w:t>ขนาดของวัสดุไม้ ความหนา ความกว้าง ความยาว</w:t>
                  </w:r>
                </w:p>
              </w:tc>
              <w:tc>
                <w:tcPr>
                  <w:tcW w:w="1132" w:type="dxa"/>
                </w:tcPr>
                <w:p w14:paraId="6FD92461" w14:textId="0568B3B0" w:rsidR="000F5353" w:rsidRPr="005933B9" w:rsidRDefault="000F5353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1080</w:t>
                  </w:r>
                </w:p>
              </w:tc>
              <w:tc>
                <w:tcPr>
                  <w:tcW w:w="1131" w:type="dxa"/>
                </w:tcPr>
                <w:p w14:paraId="78558D2E" w14:textId="77777777" w:rsidR="000F5353" w:rsidRPr="005933B9" w:rsidRDefault="000F5353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</w:p>
              </w:tc>
            </w:tr>
            <w:tr w:rsidR="000F5353" w:rsidRPr="005933B9" w14:paraId="16A6B3F3" w14:textId="77777777" w:rsidTr="00727581">
              <w:tc>
                <w:tcPr>
                  <w:tcW w:w="855" w:type="dxa"/>
                </w:tcPr>
                <w:p w14:paraId="38EE9524" w14:textId="77777777" w:rsidR="000F5353" w:rsidRPr="005933B9" w:rsidRDefault="000F5353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5933B9">
                    <w:rPr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4399" w:type="dxa"/>
                </w:tcPr>
                <w:p w14:paraId="33DC4E76" w14:textId="77777777" w:rsidR="000F5353" w:rsidRPr="005933B9" w:rsidRDefault="000F5353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  <w:r w:rsidRPr="005933B9">
                    <w:rPr>
                      <w:sz w:val="28"/>
                      <w:szCs w:val="28"/>
                      <w:cs/>
                    </w:rPr>
                    <w:t>ขนาด รูเดือย รอยต่อก่อน-หลัง อัดกาว</w:t>
                  </w:r>
                </w:p>
              </w:tc>
              <w:tc>
                <w:tcPr>
                  <w:tcW w:w="1132" w:type="dxa"/>
                </w:tcPr>
                <w:p w14:paraId="25BACA2E" w14:textId="2B8FBAD3" w:rsidR="000F5353" w:rsidRPr="005933B9" w:rsidRDefault="000F5353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40</w:t>
                  </w:r>
                </w:p>
              </w:tc>
              <w:tc>
                <w:tcPr>
                  <w:tcW w:w="1131" w:type="dxa"/>
                </w:tcPr>
                <w:p w14:paraId="09EAFADD" w14:textId="77777777" w:rsidR="000F5353" w:rsidRPr="005933B9" w:rsidRDefault="000F5353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</w:p>
              </w:tc>
            </w:tr>
            <w:tr w:rsidR="000F5353" w:rsidRPr="005933B9" w14:paraId="1DB73853" w14:textId="77777777" w:rsidTr="00727581">
              <w:tc>
                <w:tcPr>
                  <w:tcW w:w="855" w:type="dxa"/>
                </w:tcPr>
                <w:p w14:paraId="14522595" w14:textId="77777777" w:rsidR="000F5353" w:rsidRPr="005933B9" w:rsidRDefault="000F5353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5933B9">
                    <w:rPr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4399" w:type="dxa"/>
                </w:tcPr>
                <w:p w14:paraId="2E78705D" w14:textId="77777777" w:rsidR="000F5353" w:rsidRPr="005933B9" w:rsidRDefault="000F5353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  <w:r w:rsidRPr="005933B9">
                    <w:rPr>
                      <w:sz w:val="28"/>
                      <w:szCs w:val="28"/>
                      <w:cs/>
                    </w:rPr>
                    <w:t>ขนาด ตัวเดือย รอยต่อก่อน-หลัง อัดกาว</w:t>
                  </w:r>
                </w:p>
              </w:tc>
              <w:tc>
                <w:tcPr>
                  <w:tcW w:w="1132" w:type="dxa"/>
                </w:tcPr>
                <w:p w14:paraId="5D7B7234" w14:textId="112C3182" w:rsidR="000F5353" w:rsidRPr="005933B9" w:rsidRDefault="000F5353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290</w:t>
                  </w:r>
                </w:p>
              </w:tc>
              <w:tc>
                <w:tcPr>
                  <w:tcW w:w="1131" w:type="dxa"/>
                </w:tcPr>
                <w:p w14:paraId="63D92D99" w14:textId="77777777" w:rsidR="000F5353" w:rsidRPr="005933B9" w:rsidRDefault="000F5353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</w:p>
              </w:tc>
            </w:tr>
            <w:tr w:rsidR="000F5353" w:rsidRPr="005933B9" w14:paraId="0889A826" w14:textId="77777777" w:rsidTr="00727581">
              <w:tc>
                <w:tcPr>
                  <w:tcW w:w="855" w:type="dxa"/>
                </w:tcPr>
                <w:p w14:paraId="18F897A7" w14:textId="77777777" w:rsidR="000F5353" w:rsidRPr="005933B9" w:rsidRDefault="000F5353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5933B9">
                    <w:rPr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4399" w:type="dxa"/>
                </w:tcPr>
                <w:p w14:paraId="13DEB0CC" w14:textId="77777777" w:rsidR="000F5353" w:rsidRPr="005933B9" w:rsidRDefault="000F5353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  <w:r w:rsidRPr="005933B9">
                    <w:rPr>
                      <w:sz w:val="28"/>
                      <w:szCs w:val="28"/>
                      <w:cs/>
                    </w:rPr>
                    <w:t>จุดตรวจมุมฉาก ผลงานสำเร็จ</w:t>
                  </w:r>
                </w:p>
              </w:tc>
              <w:tc>
                <w:tcPr>
                  <w:tcW w:w="1132" w:type="dxa"/>
                </w:tcPr>
                <w:p w14:paraId="61312E64" w14:textId="33AFC774" w:rsidR="000F5353" w:rsidRPr="005933B9" w:rsidRDefault="000F5353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150</w:t>
                  </w:r>
                </w:p>
              </w:tc>
              <w:tc>
                <w:tcPr>
                  <w:tcW w:w="1131" w:type="dxa"/>
                </w:tcPr>
                <w:p w14:paraId="36CD9995" w14:textId="77777777" w:rsidR="000F5353" w:rsidRPr="005933B9" w:rsidRDefault="000F5353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</w:p>
              </w:tc>
            </w:tr>
            <w:tr w:rsidR="000F5353" w:rsidRPr="005933B9" w14:paraId="5AA7325B" w14:textId="77777777" w:rsidTr="00727581">
              <w:tc>
                <w:tcPr>
                  <w:tcW w:w="855" w:type="dxa"/>
                </w:tcPr>
                <w:p w14:paraId="3B83DB2B" w14:textId="77777777" w:rsidR="000F5353" w:rsidRPr="005933B9" w:rsidRDefault="000F5353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4399" w:type="dxa"/>
                </w:tcPr>
                <w:p w14:paraId="4C7BE147" w14:textId="4D861B72" w:rsidR="000F5353" w:rsidRPr="005933B9" w:rsidRDefault="000F5353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</w:rPr>
                  </w:pPr>
                  <w:r w:rsidRPr="005933B9">
                    <w:rPr>
                      <w:sz w:val="28"/>
                      <w:szCs w:val="28"/>
                      <w:cs/>
                    </w:rPr>
                    <w:t>รวม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คะแนน</w:t>
                  </w:r>
                </w:p>
              </w:tc>
              <w:tc>
                <w:tcPr>
                  <w:tcW w:w="1132" w:type="dxa"/>
                </w:tcPr>
                <w:p w14:paraId="477E46C5" w14:textId="625BDDE0" w:rsidR="000F5353" w:rsidRPr="005933B9" w:rsidRDefault="000F5353" w:rsidP="000140ED">
                  <w:pPr>
                    <w:pStyle w:val="Default"/>
                    <w:framePr w:hSpace="180" w:wrap="around" w:vAnchor="text" w:hAnchor="margin" w:xAlign="center" w:y="-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1800</w:t>
                  </w:r>
                </w:p>
              </w:tc>
              <w:tc>
                <w:tcPr>
                  <w:tcW w:w="1131" w:type="dxa"/>
                </w:tcPr>
                <w:p w14:paraId="526DD592" w14:textId="77777777" w:rsidR="000F5353" w:rsidRPr="005933B9" w:rsidRDefault="000F5353" w:rsidP="000140ED">
                  <w:pPr>
                    <w:pStyle w:val="Default"/>
                    <w:framePr w:hSpace="180" w:wrap="around" w:vAnchor="text" w:hAnchor="margin" w:xAlign="center" w:y="-42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4A34458" w14:textId="77777777" w:rsidR="004F7914" w:rsidRDefault="004F7914" w:rsidP="000F5353">
            <w:pPr>
              <w:pStyle w:val="Default"/>
              <w:ind w:firstLine="315"/>
              <w:jc w:val="thaiDistribute"/>
              <w:rPr>
                <w:b/>
                <w:bCs/>
                <w:sz w:val="28"/>
                <w:szCs w:val="28"/>
              </w:rPr>
            </w:pPr>
          </w:p>
          <w:p w14:paraId="3ACBDA08" w14:textId="4AB248E5" w:rsidR="000F5353" w:rsidRPr="005933B9" w:rsidRDefault="000F5353" w:rsidP="000F5353">
            <w:pPr>
              <w:pStyle w:val="Default"/>
              <w:ind w:firstLine="315"/>
              <w:jc w:val="thaiDistribute"/>
              <w:rPr>
                <w:sz w:val="28"/>
                <w:szCs w:val="28"/>
              </w:rPr>
            </w:pPr>
            <w:r w:rsidRPr="005933B9">
              <w:rPr>
                <w:b/>
                <w:bCs/>
                <w:sz w:val="28"/>
                <w:szCs w:val="28"/>
                <w:cs/>
              </w:rPr>
              <w:t>3.6 คณะกรรมการตัดสิน</w:t>
            </w:r>
          </w:p>
          <w:p w14:paraId="397829B1" w14:textId="77777777" w:rsidR="000F5353" w:rsidRPr="005933B9" w:rsidRDefault="000F5353" w:rsidP="000F5353">
            <w:pPr>
              <w:pStyle w:val="Default"/>
              <w:ind w:left="720"/>
              <w:jc w:val="thaiDistribute"/>
              <w:rPr>
                <w:sz w:val="28"/>
                <w:szCs w:val="28"/>
              </w:rPr>
            </w:pPr>
            <w:r w:rsidRPr="005933B9">
              <w:rPr>
                <w:sz w:val="28"/>
                <w:szCs w:val="28"/>
                <w:cs/>
              </w:rPr>
              <w:t>1) ระดับจังหวัด ให้มีคณะกรรมการตัดสินไม่เกิน 7 คน โดยประธานอาชีวศึกษาจังหวัดพิจารณาลงนามแต่งตั้ง</w:t>
            </w:r>
          </w:p>
          <w:p w14:paraId="51E43B66" w14:textId="68194552" w:rsidR="000F5353" w:rsidRPr="005933B9" w:rsidRDefault="000F5353" w:rsidP="000F5353">
            <w:pPr>
              <w:pStyle w:val="Default"/>
              <w:ind w:left="720"/>
              <w:jc w:val="thaiDistribute"/>
              <w:rPr>
                <w:sz w:val="28"/>
                <w:szCs w:val="28"/>
              </w:rPr>
            </w:pPr>
            <w:r w:rsidRPr="005933B9">
              <w:rPr>
                <w:sz w:val="28"/>
                <w:szCs w:val="28"/>
                <w:cs/>
              </w:rPr>
              <w:t xml:space="preserve">2) ระดับภาค และระดับชาติ ให้มีคณะกรรมการตัดสินไม่เกิน 7 คน โดยมีบุคคลภายนอกอยู่ในพื้นที่ไม่เกิน 2 คน </w:t>
            </w:r>
          </w:p>
          <w:p w14:paraId="3BC79890" w14:textId="73DBDF07" w:rsidR="000F5353" w:rsidRPr="005933B9" w:rsidRDefault="000F5353" w:rsidP="000F5353">
            <w:pPr>
              <w:pStyle w:val="Default"/>
              <w:ind w:left="720"/>
              <w:jc w:val="thaiDistribute"/>
              <w:rPr>
                <w:sz w:val="28"/>
                <w:szCs w:val="28"/>
              </w:rPr>
            </w:pPr>
            <w:r w:rsidRPr="005933B9">
              <w:rPr>
                <w:sz w:val="28"/>
                <w:szCs w:val="28"/>
                <w:cs/>
              </w:rPr>
              <w:t>3) กรณีมีความจำเป็นต้องเพิ่มคณะกรรมการตัดสินให้ประธานกรรมการบริหารองค์การนักวิชาชีพในอนาคตแห่งประเทศไทยระดับภาค ลงนามแต่งตั้ง</w:t>
            </w:r>
            <w:r>
              <w:rPr>
                <w:rFonts w:hint="cs"/>
                <w:sz w:val="28"/>
                <w:szCs w:val="28"/>
                <w:cs/>
              </w:rPr>
              <w:t xml:space="preserve"> อนุกรรมการ</w:t>
            </w:r>
          </w:p>
          <w:p w14:paraId="020B7132" w14:textId="7681C4EC" w:rsidR="000F5353" w:rsidRDefault="000F5353" w:rsidP="000F5353">
            <w:pPr>
              <w:ind w:firstLine="7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6C9395" w14:textId="3F66B317" w:rsidR="004F7914" w:rsidRDefault="004F7914" w:rsidP="000F5353">
            <w:pPr>
              <w:ind w:firstLine="7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F14BDA" w14:textId="00F7C384" w:rsidR="004F7914" w:rsidRDefault="004F7914" w:rsidP="000F5353">
            <w:pPr>
              <w:ind w:firstLine="7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143FD9" w14:textId="6FE237B4" w:rsidR="004F7914" w:rsidRDefault="004F7914" w:rsidP="000F5353">
            <w:pPr>
              <w:ind w:firstLine="7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7FF1D2" w14:textId="4B6CE1D3" w:rsidR="004F7914" w:rsidRDefault="004F7914" w:rsidP="000F5353">
            <w:pPr>
              <w:ind w:firstLine="7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204202" w14:textId="0F90FEDA" w:rsidR="004F7914" w:rsidRDefault="004F7914" w:rsidP="000F5353">
            <w:pPr>
              <w:ind w:firstLine="7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8DA68B" w14:textId="7D3B08EB" w:rsidR="004F7914" w:rsidRDefault="004F7914" w:rsidP="000F5353">
            <w:pPr>
              <w:ind w:firstLine="7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7D330E" w14:textId="77777777" w:rsidR="004F7914" w:rsidRPr="004F7914" w:rsidRDefault="004F7914" w:rsidP="004F7914">
            <w:pPr>
              <w:pStyle w:val="Default"/>
              <w:ind w:firstLine="458"/>
              <w:jc w:val="thaiDistribute"/>
              <w:rPr>
                <w:sz w:val="32"/>
                <w:szCs w:val="32"/>
              </w:rPr>
            </w:pPr>
            <w:r w:rsidRPr="004F7914">
              <w:rPr>
                <w:b/>
                <w:bCs/>
                <w:sz w:val="32"/>
                <w:szCs w:val="32"/>
              </w:rPr>
              <w:lastRenderedPageBreak/>
              <w:t>3</w:t>
            </w:r>
            <w:r w:rsidRPr="004F7914">
              <w:rPr>
                <w:b/>
                <w:bCs/>
                <w:sz w:val="32"/>
                <w:szCs w:val="32"/>
                <w:cs/>
              </w:rPr>
              <w:t>.</w:t>
            </w:r>
            <w:r w:rsidRPr="004F7914">
              <w:rPr>
                <w:b/>
                <w:bCs/>
                <w:sz w:val="32"/>
                <w:szCs w:val="32"/>
              </w:rPr>
              <w:t>7</w:t>
            </w:r>
            <w:r w:rsidRPr="004F7914">
              <w:rPr>
                <w:b/>
                <w:bCs/>
                <w:sz w:val="32"/>
                <w:szCs w:val="32"/>
                <w:cs/>
              </w:rPr>
              <w:t xml:space="preserve"> คณะกรรมการดำเนินงาน </w:t>
            </w:r>
          </w:p>
          <w:p w14:paraId="45B88F8D" w14:textId="77777777" w:rsidR="004F7914" w:rsidRDefault="004F7914" w:rsidP="004F7914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  <w:r w:rsidRPr="004F7914">
              <w:rPr>
                <w:sz w:val="32"/>
                <w:szCs w:val="32"/>
              </w:rPr>
              <w:t>1</w:t>
            </w:r>
            <w:r w:rsidRPr="004F7914">
              <w:rPr>
                <w:sz w:val="32"/>
                <w:szCs w:val="32"/>
                <w:cs/>
              </w:rPr>
              <w:t>)ระดับจังหวัด ให้มีคณะกรรมการดาเนินงาน โดยประธาน</w:t>
            </w:r>
            <w:r>
              <w:rPr>
                <w:rFonts w:hint="cs"/>
                <w:sz w:val="32"/>
                <w:szCs w:val="32"/>
                <w:cs/>
              </w:rPr>
              <w:t xml:space="preserve">กรรมการบริหาร อวท. ระดับจังหวัด </w:t>
            </w:r>
          </w:p>
          <w:p w14:paraId="651C823D" w14:textId="7EACC96E" w:rsidR="004F7914" w:rsidRPr="004F7914" w:rsidRDefault="004F7914" w:rsidP="004F7914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พิจารณาลงนามแต่งตั้ง</w:t>
            </w:r>
          </w:p>
          <w:p w14:paraId="11BD5C6B" w14:textId="77777777" w:rsidR="004F7914" w:rsidRPr="004F7914" w:rsidRDefault="004F7914" w:rsidP="004F7914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  <w:r w:rsidRPr="004F7914">
              <w:rPr>
                <w:sz w:val="32"/>
                <w:szCs w:val="32"/>
              </w:rPr>
              <w:t>2</w:t>
            </w:r>
            <w:r w:rsidRPr="004F7914">
              <w:rPr>
                <w:sz w:val="32"/>
                <w:szCs w:val="32"/>
                <w:cs/>
              </w:rPr>
              <w:t>)ระดับภาค ให้มีคณะกรรมการดาเนินงานโดยอยู่ในดุลยพินิจของคณะกรรมการบริหารองค์การ</w:t>
            </w:r>
          </w:p>
          <w:p w14:paraId="288F2AD2" w14:textId="17C80D1D" w:rsidR="004F7914" w:rsidRDefault="004F7914" w:rsidP="004F7914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  <w:r w:rsidRPr="004F7914">
              <w:rPr>
                <w:sz w:val="32"/>
                <w:szCs w:val="32"/>
                <w:cs/>
              </w:rPr>
              <w:t>นักวิชาชีพในอนาคตแห่งประเทศไทย ระดับภาค โดยประธาน</w:t>
            </w:r>
            <w:r>
              <w:rPr>
                <w:rFonts w:hint="cs"/>
                <w:sz w:val="32"/>
                <w:szCs w:val="32"/>
                <w:cs/>
              </w:rPr>
              <w:t>กรรมการบริหาร อวท. ระดับภาค</w:t>
            </w:r>
          </w:p>
          <w:p w14:paraId="70ABDFD5" w14:textId="67E85322" w:rsidR="004F7914" w:rsidRPr="004F7914" w:rsidRDefault="004F7914" w:rsidP="004F7914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พิจารณาลงนามแต่งตั้ง</w:t>
            </w:r>
          </w:p>
          <w:p w14:paraId="176A8BBD" w14:textId="77777777" w:rsidR="004F7914" w:rsidRPr="004F7914" w:rsidRDefault="004F7914" w:rsidP="004F7914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  <w:r w:rsidRPr="004F7914">
              <w:rPr>
                <w:sz w:val="32"/>
                <w:szCs w:val="32"/>
              </w:rPr>
              <w:t>3</w:t>
            </w:r>
            <w:r w:rsidRPr="004F7914">
              <w:rPr>
                <w:sz w:val="32"/>
                <w:szCs w:val="32"/>
                <w:cs/>
              </w:rPr>
              <w:t xml:space="preserve">)ระดับชาติ ให้มีคณะกรรมการดาเนินงานไม่เกิน </w:t>
            </w:r>
            <w:r w:rsidRPr="004F7914">
              <w:rPr>
                <w:sz w:val="32"/>
                <w:szCs w:val="32"/>
              </w:rPr>
              <w:t>15</w:t>
            </w:r>
            <w:r w:rsidRPr="004F7914">
              <w:rPr>
                <w:sz w:val="32"/>
                <w:szCs w:val="32"/>
                <w:cs/>
              </w:rPr>
              <w:t xml:space="preserve"> คน โดยมีผู้แทนของแต่ละภาค ๆ ละ </w:t>
            </w:r>
            <w:r w:rsidRPr="004F7914">
              <w:rPr>
                <w:sz w:val="32"/>
                <w:szCs w:val="32"/>
              </w:rPr>
              <w:t>1</w:t>
            </w:r>
            <w:r w:rsidRPr="004F7914">
              <w:rPr>
                <w:sz w:val="32"/>
                <w:szCs w:val="32"/>
                <w:cs/>
              </w:rPr>
              <w:t xml:space="preserve"> คน</w:t>
            </w:r>
          </w:p>
          <w:p w14:paraId="22D6373C" w14:textId="77777777" w:rsidR="004F7914" w:rsidRDefault="004F7914" w:rsidP="004F7914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  <w:r w:rsidRPr="004F7914">
              <w:rPr>
                <w:sz w:val="32"/>
                <w:szCs w:val="32"/>
                <w:cs/>
              </w:rPr>
              <w:t>และภาคที่เป็นเจ้าภาพพิจารณาคณะกรรมการ จานวน 11 คน โดยเลขาธิการคณะกรรมการ</w:t>
            </w:r>
          </w:p>
          <w:p w14:paraId="6D7F9624" w14:textId="3E4A6F3F" w:rsidR="004F7914" w:rsidRDefault="004F7914" w:rsidP="004F7914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  <w:r w:rsidRPr="004F7914">
              <w:rPr>
                <w:sz w:val="32"/>
                <w:szCs w:val="32"/>
                <w:cs/>
              </w:rPr>
              <w:t>การอาชีวศึกษาพิจารณาลงนามแต่งตั้ง</w:t>
            </w:r>
          </w:p>
          <w:p w14:paraId="6D208B92" w14:textId="77777777" w:rsidR="004F7914" w:rsidRPr="004F7914" w:rsidRDefault="004F7914" w:rsidP="004F7914">
            <w:pPr>
              <w:pStyle w:val="Default"/>
              <w:ind w:firstLine="458"/>
              <w:jc w:val="thaiDistribute"/>
              <w:rPr>
                <w:b/>
                <w:bCs/>
                <w:sz w:val="32"/>
                <w:szCs w:val="32"/>
              </w:rPr>
            </w:pPr>
            <w:r w:rsidRPr="004F7914">
              <w:rPr>
                <w:b/>
                <w:bCs/>
                <w:sz w:val="32"/>
                <w:szCs w:val="32"/>
              </w:rPr>
              <w:t>4.</w:t>
            </w:r>
            <w:r w:rsidRPr="004F7914">
              <w:rPr>
                <w:b/>
                <w:bCs/>
                <w:sz w:val="32"/>
                <w:szCs w:val="32"/>
                <w:cs/>
              </w:rPr>
              <w:t>การพิจารณาเหรียญรางวัลตามเกณฑ์มาตรฐาน</w:t>
            </w:r>
          </w:p>
          <w:p w14:paraId="14974891" w14:textId="1C82CC3E" w:rsidR="004F7914" w:rsidRPr="004F7914" w:rsidRDefault="004F7914" w:rsidP="004F7914">
            <w:pPr>
              <w:pStyle w:val="Default"/>
              <w:ind w:left="720"/>
              <w:jc w:val="thaiDistribute"/>
              <w:rPr>
                <w:sz w:val="32"/>
                <w:szCs w:val="32"/>
                <w:cs/>
              </w:rPr>
            </w:pPr>
            <w:r w:rsidRPr="004F7914">
              <w:rPr>
                <w:sz w:val="32"/>
                <w:szCs w:val="32"/>
              </w:rPr>
              <w:t xml:space="preserve">1) </w:t>
            </w:r>
            <w:r w:rsidRPr="004F7914">
              <w:rPr>
                <w:sz w:val="32"/>
                <w:szCs w:val="32"/>
                <w:cs/>
              </w:rPr>
              <w:t xml:space="preserve">คะแนน ร้อยละ </w:t>
            </w:r>
            <w:r w:rsidRPr="004F7914">
              <w:rPr>
                <w:sz w:val="32"/>
                <w:szCs w:val="32"/>
              </w:rPr>
              <w:t>80</w:t>
            </w:r>
            <w:r w:rsidRPr="004F7914">
              <w:rPr>
                <w:sz w:val="32"/>
                <w:szCs w:val="32"/>
                <w:cs/>
              </w:rPr>
              <w:t xml:space="preserve"> ขึ้นไป ระดับเหรียญทอง</w:t>
            </w:r>
            <w:r w:rsidRPr="004F7914">
              <w:rPr>
                <w:sz w:val="32"/>
                <w:szCs w:val="32"/>
              </w:rPr>
              <w:t xml:space="preserve">                </w:t>
            </w:r>
          </w:p>
          <w:p w14:paraId="0AC7A524" w14:textId="60E23AF7" w:rsidR="004F7914" w:rsidRPr="004F7914" w:rsidRDefault="004F7914" w:rsidP="004F7914">
            <w:pPr>
              <w:pStyle w:val="Default"/>
              <w:ind w:left="720"/>
              <w:jc w:val="thaiDistribute"/>
              <w:rPr>
                <w:sz w:val="32"/>
                <w:szCs w:val="32"/>
                <w:cs/>
              </w:rPr>
            </w:pPr>
            <w:r w:rsidRPr="004F7914">
              <w:rPr>
                <w:sz w:val="32"/>
                <w:szCs w:val="32"/>
              </w:rPr>
              <w:t xml:space="preserve">2) </w:t>
            </w:r>
            <w:r w:rsidRPr="004F7914">
              <w:rPr>
                <w:sz w:val="32"/>
                <w:szCs w:val="32"/>
                <w:cs/>
              </w:rPr>
              <w:t xml:space="preserve">คะแนน ร้อยละ </w:t>
            </w:r>
            <w:r w:rsidRPr="004F7914">
              <w:rPr>
                <w:sz w:val="32"/>
                <w:szCs w:val="32"/>
              </w:rPr>
              <w:t>70-79</w:t>
            </w:r>
            <w:r w:rsidRPr="004F7914">
              <w:rPr>
                <w:sz w:val="32"/>
                <w:szCs w:val="32"/>
                <w:cs/>
              </w:rPr>
              <w:t xml:space="preserve"> ระดับเหรียญเงิน</w:t>
            </w:r>
            <w:r w:rsidRPr="004F7914">
              <w:rPr>
                <w:sz w:val="32"/>
                <w:szCs w:val="32"/>
              </w:rPr>
              <w:t xml:space="preserve">       </w:t>
            </w:r>
            <w:r w:rsidRPr="004F7914">
              <w:rPr>
                <w:rFonts w:hint="cs"/>
                <w:sz w:val="32"/>
                <w:szCs w:val="32"/>
                <w:cs/>
              </w:rPr>
              <w:t xml:space="preserve">              </w:t>
            </w:r>
          </w:p>
          <w:p w14:paraId="28170DFA" w14:textId="4392F6C4" w:rsidR="004F7914" w:rsidRPr="004F7914" w:rsidRDefault="004F7914" w:rsidP="004F7914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  <w:r w:rsidRPr="004F7914">
              <w:rPr>
                <w:sz w:val="32"/>
                <w:szCs w:val="32"/>
              </w:rPr>
              <w:t xml:space="preserve">3) </w:t>
            </w:r>
            <w:r w:rsidRPr="004F7914">
              <w:rPr>
                <w:sz w:val="32"/>
                <w:szCs w:val="32"/>
                <w:cs/>
              </w:rPr>
              <w:t xml:space="preserve">คะแนน ร้อยละ </w:t>
            </w:r>
            <w:r w:rsidRPr="004F7914">
              <w:rPr>
                <w:sz w:val="32"/>
                <w:szCs w:val="32"/>
              </w:rPr>
              <w:t>60-69</w:t>
            </w:r>
            <w:r w:rsidRPr="004F7914">
              <w:rPr>
                <w:sz w:val="32"/>
                <w:szCs w:val="32"/>
                <w:cs/>
              </w:rPr>
              <w:t xml:space="preserve"> ระดับเหรียญทองแดง</w:t>
            </w:r>
            <w:r w:rsidRPr="004F7914">
              <w:rPr>
                <w:rFonts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</w:p>
          <w:p w14:paraId="177FF6A1" w14:textId="77777777" w:rsidR="004F7914" w:rsidRPr="004F7914" w:rsidRDefault="004F7914" w:rsidP="004F7914">
            <w:pPr>
              <w:pStyle w:val="Default"/>
              <w:ind w:firstLine="458"/>
              <w:jc w:val="thaiDistribute"/>
              <w:rPr>
                <w:b/>
                <w:bCs/>
                <w:sz w:val="32"/>
                <w:szCs w:val="32"/>
              </w:rPr>
            </w:pPr>
            <w:r w:rsidRPr="004F7914">
              <w:rPr>
                <w:b/>
                <w:bCs/>
                <w:sz w:val="32"/>
                <w:szCs w:val="32"/>
              </w:rPr>
              <w:t>5.</w:t>
            </w:r>
            <w:r w:rsidRPr="004F7914">
              <w:rPr>
                <w:b/>
                <w:bCs/>
                <w:sz w:val="32"/>
                <w:szCs w:val="32"/>
                <w:cs/>
              </w:rPr>
              <w:t>การจัดอันดับรางวัล</w:t>
            </w:r>
          </w:p>
          <w:p w14:paraId="23254AEB" w14:textId="77777777" w:rsidR="004F7914" w:rsidRPr="004F7914" w:rsidRDefault="004F7914" w:rsidP="004F7914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  <w:proofErr w:type="gramStart"/>
            <w:r w:rsidRPr="004F7914">
              <w:rPr>
                <w:sz w:val="32"/>
                <w:szCs w:val="32"/>
              </w:rPr>
              <w:t>1 )</w:t>
            </w:r>
            <w:r w:rsidRPr="004F7914">
              <w:rPr>
                <w:sz w:val="32"/>
                <w:szCs w:val="32"/>
                <w:cs/>
              </w:rPr>
              <w:t>ชนะเลิศ</w:t>
            </w:r>
            <w:proofErr w:type="gramEnd"/>
            <w:r w:rsidRPr="004F7914">
              <w:rPr>
                <w:sz w:val="32"/>
                <w:szCs w:val="32"/>
                <w:cs/>
              </w:rPr>
              <w:t xml:space="preserve"> ได้คะแนนสูงสุด</w:t>
            </w:r>
          </w:p>
          <w:p w14:paraId="68B7D756" w14:textId="77777777" w:rsidR="004F7914" w:rsidRPr="004F7914" w:rsidRDefault="004F7914" w:rsidP="004F7914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  <w:r w:rsidRPr="004F7914">
              <w:rPr>
                <w:sz w:val="32"/>
                <w:szCs w:val="32"/>
              </w:rPr>
              <w:t xml:space="preserve">2) </w:t>
            </w:r>
            <w:r w:rsidRPr="004F7914">
              <w:rPr>
                <w:sz w:val="32"/>
                <w:szCs w:val="32"/>
                <w:cs/>
              </w:rPr>
              <w:t xml:space="preserve">รองชนะเลิศอันดับ </w:t>
            </w:r>
            <w:r w:rsidRPr="004F7914">
              <w:rPr>
                <w:sz w:val="32"/>
                <w:szCs w:val="32"/>
              </w:rPr>
              <w:t>1</w:t>
            </w:r>
            <w:r w:rsidRPr="004F7914">
              <w:rPr>
                <w:sz w:val="32"/>
                <w:szCs w:val="32"/>
                <w:cs/>
              </w:rPr>
              <w:t xml:space="preserve"> ได้คะแนนรองจากรางวัลชนะเลิศ</w:t>
            </w:r>
          </w:p>
          <w:p w14:paraId="6FCCE065" w14:textId="77777777" w:rsidR="004F7914" w:rsidRPr="004F7914" w:rsidRDefault="004F7914" w:rsidP="004F7914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  <w:r w:rsidRPr="004F7914">
              <w:rPr>
                <w:sz w:val="32"/>
                <w:szCs w:val="32"/>
              </w:rPr>
              <w:t xml:space="preserve">3) </w:t>
            </w:r>
            <w:r w:rsidRPr="004F7914">
              <w:rPr>
                <w:sz w:val="32"/>
                <w:szCs w:val="32"/>
                <w:cs/>
              </w:rPr>
              <w:t xml:space="preserve">รองชนะเลิศอันดับ </w:t>
            </w:r>
            <w:r w:rsidRPr="004F7914">
              <w:rPr>
                <w:sz w:val="32"/>
                <w:szCs w:val="32"/>
              </w:rPr>
              <w:t>2</w:t>
            </w:r>
            <w:r w:rsidRPr="004F7914">
              <w:rPr>
                <w:sz w:val="32"/>
                <w:szCs w:val="32"/>
                <w:cs/>
              </w:rPr>
              <w:t xml:space="preserve"> ได้คะแนนรองจากรางวัลรองชนะเลิศอันดับ </w:t>
            </w:r>
            <w:r w:rsidRPr="004F7914">
              <w:rPr>
                <w:sz w:val="32"/>
                <w:szCs w:val="32"/>
              </w:rPr>
              <w:t>1</w:t>
            </w:r>
          </w:p>
          <w:p w14:paraId="21C980F3" w14:textId="77777777" w:rsidR="004F7914" w:rsidRPr="004F7914" w:rsidRDefault="004F7914" w:rsidP="004F7914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  <w:r w:rsidRPr="004F7914">
              <w:rPr>
                <w:sz w:val="32"/>
                <w:szCs w:val="32"/>
              </w:rPr>
              <w:t>4)</w:t>
            </w:r>
            <w:r w:rsidRPr="004F7914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4F7914">
              <w:rPr>
                <w:sz w:val="32"/>
                <w:szCs w:val="32"/>
                <w:cs/>
              </w:rPr>
              <w:t xml:space="preserve">รองชนะเลิศอันดับ </w:t>
            </w:r>
            <w:r w:rsidRPr="004F7914">
              <w:rPr>
                <w:sz w:val="32"/>
                <w:szCs w:val="32"/>
              </w:rPr>
              <w:t>3</w:t>
            </w:r>
            <w:r w:rsidRPr="004F7914">
              <w:rPr>
                <w:sz w:val="32"/>
                <w:szCs w:val="32"/>
                <w:cs/>
              </w:rPr>
              <w:t xml:space="preserve"> ได้คะแนนรองจากรางวัลรองชนะเลิศอันดับ </w:t>
            </w:r>
            <w:r w:rsidRPr="004F7914">
              <w:rPr>
                <w:sz w:val="32"/>
                <w:szCs w:val="32"/>
              </w:rPr>
              <w:t>2</w:t>
            </w:r>
          </w:p>
          <w:p w14:paraId="4A64A04D" w14:textId="77777777" w:rsidR="004F7914" w:rsidRPr="004F7914" w:rsidRDefault="004F7914" w:rsidP="004F7914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  <w:r w:rsidRPr="004F7914">
              <w:rPr>
                <w:sz w:val="32"/>
                <w:szCs w:val="32"/>
              </w:rPr>
              <w:t>5)</w:t>
            </w:r>
            <w:r w:rsidRPr="004F7914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4F7914">
              <w:rPr>
                <w:sz w:val="32"/>
                <w:szCs w:val="32"/>
                <w:cs/>
              </w:rPr>
              <w:t xml:space="preserve">รองชนะเลิศอันดับ </w:t>
            </w:r>
            <w:r w:rsidRPr="004F7914">
              <w:rPr>
                <w:sz w:val="32"/>
                <w:szCs w:val="32"/>
              </w:rPr>
              <w:t>4</w:t>
            </w:r>
            <w:r w:rsidRPr="004F7914">
              <w:rPr>
                <w:sz w:val="32"/>
                <w:szCs w:val="32"/>
                <w:cs/>
              </w:rPr>
              <w:t xml:space="preserve"> ได้คะแนนรองจากรางวัลรองชนะเลิศอันดับ </w:t>
            </w:r>
            <w:r w:rsidRPr="004F7914">
              <w:rPr>
                <w:sz w:val="32"/>
                <w:szCs w:val="32"/>
              </w:rPr>
              <w:t>3</w:t>
            </w:r>
          </w:p>
          <w:p w14:paraId="55D3B30E" w14:textId="77777777" w:rsidR="004F7914" w:rsidRDefault="004F7914" w:rsidP="004F7914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  <w:r w:rsidRPr="004F7914">
              <w:rPr>
                <w:sz w:val="32"/>
                <w:szCs w:val="32"/>
              </w:rPr>
              <w:t xml:space="preserve">6) </w:t>
            </w:r>
            <w:r w:rsidRPr="004F7914">
              <w:rPr>
                <w:sz w:val="32"/>
                <w:szCs w:val="32"/>
                <w:cs/>
              </w:rPr>
              <w:t xml:space="preserve">รางวัลชมเชย ได้คะแนนรองจากรางวัลรองชนะเลิศอันดับ </w:t>
            </w:r>
            <w:r w:rsidRPr="004F7914">
              <w:rPr>
                <w:sz w:val="32"/>
                <w:szCs w:val="32"/>
              </w:rPr>
              <w:t>4</w:t>
            </w:r>
            <w:r w:rsidRPr="004F7914">
              <w:rPr>
                <w:sz w:val="32"/>
                <w:szCs w:val="32"/>
                <w:cs/>
              </w:rPr>
              <w:t xml:space="preserve"> และมีคะแนนอยู่ในระดับ เหรียญทองแดง</w:t>
            </w:r>
          </w:p>
          <w:p w14:paraId="11668264" w14:textId="4B9AB225" w:rsidR="004F7914" w:rsidRDefault="004F7914" w:rsidP="004F7914">
            <w:pPr>
              <w:pStyle w:val="Default"/>
              <w:ind w:firstLine="1025"/>
              <w:jc w:val="thaiDistribute"/>
              <w:rPr>
                <w:sz w:val="32"/>
                <w:szCs w:val="32"/>
              </w:rPr>
            </w:pPr>
            <w:r w:rsidRPr="004F7914">
              <w:rPr>
                <w:sz w:val="32"/>
                <w:szCs w:val="32"/>
                <w:cs/>
              </w:rPr>
              <w:t>ขึ้นไป</w:t>
            </w:r>
          </w:p>
          <w:p w14:paraId="698C263A" w14:textId="77777777" w:rsidR="004F7914" w:rsidRPr="004F7914" w:rsidRDefault="004F7914" w:rsidP="004F7914">
            <w:pPr>
              <w:pStyle w:val="Default"/>
              <w:ind w:firstLine="458"/>
              <w:jc w:val="thaiDistribute"/>
              <w:rPr>
                <w:b/>
                <w:bCs/>
                <w:sz w:val="32"/>
                <w:szCs w:val="32"/>
              </w:rPr>
            </w:pPr>
            <w:r w:rsidRPr="004F7914">
              <w:rPr>
                <w:b/>
                <w:bCs/>
                <w:sz w:val="32"/>
                <w:szCs w:val="32"/>
              </w:rPr>
              <w:t>6.</w:t>
            </w:r>
            <w:r w:rsidRPr="004F7914">
              <w:rPr>
                <w:b/>
                <w:bCs/>
                <w:sz w:val="32"/>
                <w:szCs w:val="32"/>
                <w:cs/>
              </w:rPr>
              <w:t>รางวัลที่ได้รับ</w:t>
            </w:r>
          </w:p>
          <w:p w14:paraId="40A363B3" w14:textId="77777777" w:rsidR="004F7914" w:rsidRPr="004F7914" w:rsidRDefault="004F7914" w:rsidP="004F7914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  <w:r w:rsidRPr="004F7914">
              <w:rPr>
                <w:sz w:val="32"/>
                <w:szCs w:val="32"/>
              </w:rPr>
              <w:t xml:space="preserve">1) </w:t>
            </w:r>
            <w:r w:rsidRPr="004F7914">
              <w:rPr>
                <w:sz w:val="32"/>
                <w:szCs w:val="32"/>
                <w:cs/>
              </w:rPr>
              <w:t>ชนะเลิศ ได้รับโล่พร้อมเกียรติบัตร (ระดับภาคและระดับชาติ)</w:t>
            </w:r>
          </w:p>
          <w:p w14:paraId="5734AD28" w14:textId="77777777" w:rsidR="004F7914" w:rsidRPr="004F7914" w:rsidRDefault="004F7914" w:rsidP="004F7914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  <w:r w:rsidRPr="004F7914">
              <w:rPr>
                <w:sz w:val="32"/>
                <w:szCs w:val="32"/>
              </w:rPr>
              <w:t xml:space="preserve">2) </w:t>
            </w:r>
            <w:r w:rsidRPr="004F7914">
              <w:rPr>
                <w:sz w:val="32"/>
                <w:szCs w:val="32"/>
                <w:cs/>
              </w:rPr>
              <w:t xml:space="preserve">รองชนะเลิศอันดับ </w:t>
            </w:r>
            <w:r w:rsidRPr="004F7914">
              <w:rPr>
                <w:sz w:val="32"/>
                <w:szCs w:val="32"/>
              </w:rPr>
              <w:t>1</w:t>
            </w:r>
            <w:r w:rsidRPr="004F7914">
              <w:rPr>
                <w:sz w:val="32"/>
                <w:szCs w:val="32"/>
                <w:cs/>
              </w:rPr>
              <w:t xml:space="preserve"> ได้รับเกียรติบัตร</w:t>
            </w:r>
          </w:p>
          <w:p w14:paraId="1AE3BD49" w14:textId="77777777" w:rsidR="004F7914" w:rsidRPr="004F7914" w:rsidRDefault="004F7914" w:rsidP="004F7914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  <w:r w:rsidRPr="004F7914">
              <w:rPr>
                <w:sz w:val="32"/>
                <w:szCs w:val="32"/>
              </w:rPr>
              <w:t xml:space="preserve">3) </w:t>
            </w:r>
            <w:r w:rsidRPr="004F7914">
              <w:rPr>
                <w:sz w:val="32"/>
                <w:szCs w:val="32"/>
                <w:cs/>
              </w:rPr>
              <w:t xml:space="preserve">รองชนะเลิศอันดับ </w:t>
            </w:r>
            <w:r w:rsidRPr="004F7914">
              <w:rPr>
                <w:sz w:val="32"/>
                <w:szCs w:val="32"/>
              </w:rPr>
              <w:t>2</w:t>
            </w:r>
            <w:r w:rsidRPr="004F7914">
              <w:rPr>
                <w:sz w:val="32"/>
                <w:szCs w:val="32"/>
                <w:cs/>
              </w:rPr>
              <w:t xml:space="preserve"> ได้รับเกียรติบัตร</w:t>
            </w:r>
          </w:p>
          <w:p w14:paraId="2DE1669F" w14:textId="77777777" w:rsidR="004F7914" w:rsidRPr="004F7914" w:rsidRDefault="004F7914" w:rsidP="004F7914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  <w:r w:rsidRPr="004F7914">
              <w:rPr>
                <w:sz w:val="32"/>
                <w:szCs w:val="32"/>
              </w:rPr>
              <w:t>4)</w:t>
            </w:r>
            <w:r w:rsidRPr="004F7914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4F7914">
              <w:rPr>
                <w:sz w:val="32"/>
                <w:szCs w:val="32"/>
                <w:cs/>
              </w:rPr>
              <w:t xml:space="preserve">รองชนะเลิศอันดับ </w:t>
            </w:r>
            <w:r w:rsidRPr="004F7914">
              <w:rPr>
                <w:sz w:val="32"/>
                <w:szCs w:val="32"/>
              </w:rPr>
              <w:t>3</w:t>
            </w:r>
            <w:r w:rsidRPr="004F7914">
              <w:rPr>
                <w:sz w:val="32"/>
                <w:szCs w:val="32"/>
                <w:cs/>
              </w:rPr>
              <w:t xml:space="preserve"> ได้รับเกียรติบัตร</w:t>
            </w:r>
          </w:p>
          <w:p w14:paraId="3B2AB814" w14:textId="77777777" w:rsidR="004F7914" w:rsidRPr="004F7914" w:rsidRDefault="004F7914" w:rsidP="004F7914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  <w:r w:rsidRPr="004F7914">
              <w:rPr>
                <w:sz w:val="32"/>
                <w:szCs w:val="32"/>
              </w:rPr>
              <w:t>5)</w:t>
            </w:r>
            <w:r w:rsidRPr="004F7914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4F7914">
              <w:rPr>
                <w:sz w:val="32"/>
                <w:szCs w:val="32"/>
                <w:cs/>
              </w:rPr>
              <w:t xml:space="preserve">รองชนะเลิศอันดับ </w:t>
            </w:r>
            <w:r w:rsidRPr="004F7914">
              <w:rPr>
                <w:sz w:val="32"/>
                <w:szCs w:val="32"/>
              </w:rPr>
              <w:t>4</w:t>
            </w:r>
            <w:r w:rsidRPr="004F7914">
              <w:rPr>
                <w:sz w:val="32"/>
                <w:szCs w:val="32"/>
                <w:cs/>
              </w:rPr>
              <w:t xml:space="preserve"> ได้รับเกียรติบัตร</w:t>
            </w:r>
          </w:p>
          <w:p w14:paraId="70E4BAB1" w14:textId="77777777" w:rsidR="004F7914" w:rsidRPr="004F7914" w:rsidRDefault="004F7914" w:rsidP="004F7914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  <w:r w:rsidRPr="004F7914">
              <w:rPr>
                <w:sz w:val="32"/>
                <w:szCs w:val="32"/>
              </w:rPr>
              <w:t>6)</w:t>
            </w:r>
            <w:r w:rsidRPr="004F7914">
              <w:rPr>
                <w:sz w:val="32"/>
                <w:szCs w:val="32"/>
                <w:cs/>
              </w:rPr>
              <w:t>รางวัลชมเชย ได้รับเกียรติบัตร</w:t>
            </w:r>
          </w:p>
          <w:p w14:paraId="11DB19EE" w14:textId="77777777" w:rsidR="004F7914" w:rsidRPr="0001362F" w:rsidRDefault="004F7914" w:rsidP="004F7914">
            <w:pPr>
              <w:pStyle w:val="Default"/>
              <w:jc w:val="thaiDistribute"/>
              <w:rPr>
                <w:b/>
                <w:bCs/>
                <w:sz w:val="28"/>
                <w:szCs w:val="28"/>
              </w:rPr>
            </w:pPr>
            <w:r w:rsidRPr="0001362F">
              <w:rPr>
                <w:b/>
                <w:bCs/>
                <w:sz w:val="28"/>
                <w:szCs w:val="28"/>
                <w:cs/>
              </w:rPr>
              <w:lastRenderedPageBreak/>
              <w:t>หมายเหตุ</w:t>
            </w:r>
          </w:p>
          <w:p w14:paraId="1D7E7C3B" w14:textId="77777777" w:rsidR="004F7914" w:rsidRPr="0001362F" w:rsidRDefault="004F7914" w:rsidP="004F7914">
            <w:pPr>
              <w:pStyle w:val="Default"/>
              <w:ind w:left="720"/>
              <w:jc w:val="thaiDistribute"/>
              <w:rPr>
                <w:sz w:val="28"/>
                <w:szCs w:val="28"/>
              </w:rPr>
            </w:pPr>
            <w:r w:rsidRPr="0001362F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</w:t>
            </w:r>
            <w:r w:rsidRPr="0001362F">
              <w:rPr>
                <w:sz w:val="28"/>
                <w:szCs w:val="28"/>
                <w:cs/>
              </w:rPr>
              <w:t>โล่รางวัลมอบให้สถานศึกษา เกียรติบัตรมอบให้สถานศึกษา ผู้เข้าแข่งขัน และครูผู้ควบคุม</w:t>
            </w:r>
          </w:p>
          <w:p w14:paraId="1870A2D3" w14:textId="7B7BE1D0" w:rsidR="004F7914" w:rsidRDefault="004F7914" w:rsidP="004F7914">
            <w:pPr>
              <w:pStyle w:val="Default"/>
              <w:ind w:left="720"/>
              <w:jc w:val="thaiDistribute"/>
              <w:rPr>
                <w:sz w:val="28"/>
                <w:szCs w:val="28"/>
              </w:rPr>
            </w:pPr>
            <w:r w:rsidRPr="0001362F">
              <w:rPr>
                <w:sz w:val="28"/>
                <w:szCs w:val="28"/>
              </w:rPr>
              <w:t>2)</w:t>
            </w:r>
            <w:r>
              <w:rPr>
                <w:rFonts w:hint="cs"/>
                <w:sz w:val="28"/>
                <w:szCs w:val="28"/>
                <w:cs/>
              </w:rPr>
              <w:t xml:space="preserve"> ห้ามปรับเปลี่ยน แก้ไข รูปแบบและเกณฑ์การให้คะแนนใดๆทั้งสิ้น ก่อนได้รับอนุญาตจากคณะกรรมการ</w:t>
            </w:r>
          </w:p>
          <w:p w14:paraId="5A92E2D8" w14:textId="389171A1" w:rsidR="004F7914" w:rsidRDefault="004F7914" w:rsidP="004F7914">
            <w:pPr>
              <w:pStyle w:val="Default"/>
              <w:ind w:left="720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จัดทำเกณฑ์การแข่งขันทักษะงานไม้และงานสีปีการศึกษา 2565-2567</w:t>
            </w:r>
          </w:p>
          <w:p w14:paraId="540E675E" w14:textId="3EC10874" w:rsidR="004F7914" w:rsidRDefault="004F7914" w:rsidP="004F7914">
            <w:pPr>
              <w:pStyle w:val="Default"/>
              <w:ind w:left="720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3) ผลการตัดสินของคณะกรรมการถือว่า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เป็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ฯที่สิ้นสุด</w:t>
            </w:r>
          </w:p>
          <w:p w14:paraId="35F80E50" w14:textId="77777777" w:rsidR="004F7914" w:rsidRPr="005933B9" w:rsidRDefault="004F7914" w:rsidP="004F791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933B9">
              <w:rPr>
                <w:b/>
                <w:bCs/>
                <w:sz w:val="28"/>
                <w:szCs w:val="28"/>
              </w:rPr>
              <w:t>7.</w:t>
            </w:r>
            <w:r w:rsidRPr="005933B9">
              <w:rPr>
                <w:b/>
                <w:bCs/>
                <w:sz w:val="28"/>
                <w:szCs w:val="28"/>
                <w:cs/>
              </w:rPr>
              <w:t>รางวัลที่ได้รับการสนับสนุนเพิ่มเติม จาก บริษัท ทีโอเอ เพ็นท์ (ประเทศไทย) จ</w:t>
            </w:r>
            <w:r w:rsidRPr="005933B9">
              <w:rPr>
                <w:rFonts w:hint="cs"/>
                <w:b/>
                <w:bCs/>
                <w:sz w:val="28"/>
                <w:szCs w:val="28"/>
                <w:cs/>
              </w:rPr>
              <w:t>ำ</w:t>
            </w:r>
            <w:r w:rsidRPr="005933B9">
              <w:rPr>
                <w:b/>
                <w:bCs/>
                <w:sz w:val="28"/>
                <w:szCs w:val="28"/>
                <w:cs/>
              </w:rPr>
              <w:t>กัด (มหาชน)</w:t>
            </w:r>
          </w:p>
          <w:p w14:paraId="0849DD78" w14:textId="77777777" w:rsidR="004F7914" w:rsidRPr="005933B9" w:rsidRDefault="004F7914" w:rsidP="004F7914">
            <w:pPr>
              <w:pStyle w:val="Default"/>
              <w:ind w:left="720"/>
              <w:jc w:val="thaiDistribute"/>
              <w:rPr>
                <w:sz w:val="28"/>
                <w:szCs w:val="28"/>
              </w:rPr>
            </w:pPr>
            <w:r w:rsidRPr="005933B9">
              <w:rPr>
                <w:sz w:val="28"/>
                <w:szCs w:val="28"/>
              </w:rPr>
              <w:t>7.1</w:t>
            </w:r>
            <w:r w:rsidRPr="005933B9">
              <w:rPr>
                <w:sz w:val="28"/>
                <w:szCs w:val="28"/>
                <w:cs/>
              </w:rPr>
              <w:t xml:space="preserve"> เงินรางวัล วัสดุ อุปกรณ์ ส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Pr="005933B9">
              <w:rPr>
                <w:sz w:val="28"/>
                <w:szCs w:val="28"/>
                <w:cs/>
              </w:rPr>
              <w:t>หรับกิจกรรมแข่งขันทักษะงานสีระดับภาค ระดับชาติ บริษัท ทีโอเอ</w:t>
            </w:r>
          </w:p>
          <w:p w14:paraId="14C2063C" w14:textId="77777777" w:rsidR="004F7914" w:rsidRPr="005933B9" w:rsidRDefault="004F7914" w:rsidP="004F7914">
            <w:pPr>
              <w:pStyle w:val="Default"/>
              <w:ind w:firstLine="742"/>
              <w:jc w:val="thaiDistribute"/>
              <w:rPr>
                <w:sz w:val="28"/>
                <w:szCs w:val="28"/>
              </w:rPr>
            </w:pPr>
            <w:r w:rsidRPr="005933B9">
              <w:rPr>
                <w:sz w:val="28"/>
                <w:szCs w:val="28"/>
                <w:cs/>
              </w:rPr>
              <w:t>เพ็นท์ (ประเทศไทย) จ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Pr="005933B9">
              <w:rPr>
                <w:sz w:val="28"/>
                <w:szCs w:val="28"/>
                <w:cs/>
              </w:rPr>
              <w:t>กัด (มหาชน) เป็นผู้ให้การสนับสนุน</w:t>
            </w:r>
          </w:p>
          <w:p w14:paraId="7275E3C4" w14:textId="77777777" w:rsidR="004F7914" w:rsidRPr="005933B9" w:rsidRDefault="004F7914" w:rsidP="004F7914">
            <w:pPr>
              <w:pStyle w:val="Default"/>
              <w:ind w:left="720"/>
              <w:jc w:val="thaiDistribute"/>
              <w:rPr>
                <w:sz w:val="28"/>
                <w:szCs w:val="28"/>
              </w:rPr>
            </w:pPr>
            <w:r w:rsidRPr="005933B9">
              <w:rPr>
                <w:sz w:val="28"/>
                <w:szCs w:val="28"/>
              </w:rPr>
              <w:t>7.2</w:t>
            </w:r>
            <w:r w:rsidRPr="005933B9">
              <w:rPr>
                <w:sz w:val="28"/>
                <w:szCs w:val="28"/>
                <w:cs/>
              </w:rPr>
              <w:t xml:space="preserve"> เกณฑ์ กติกา การแข่งขัน และคณะกรรมการตัดสิน ทักษะงานสี บริษัท ทีโอเอ เพ็นท์ (ประเทศไทย) จ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Pr="005933B9">
              <w:rPr>
                <w:sz w:val="28"/>
                <w:szCs w:val="28"/>
                <w:cs/>
              </w:rPr>
              <w:t>กัด (มหาชน) เป็นผู้ก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Pr="005933B9">
              <w:rPr>
                <w:sz w:val="28"/>
                <w:szCs w:val="28"/>
                <w:cs/>
              </w:rPr>
              <w:t>หนด</w:t>
            </w:r>
          </w:p>
          <w:p w14:paraId="2FAFCA58" w14:textId="77777777" w:rsidR="004F7914" w:rsidRDefault="004F7914" w:rsidP="004F7914">
            <w:pPr>
              <w:pStyle w:val="Default"/>
              <w:ind w:left="720"/>
              <w:jc w:val="thaiDistribute"/>
              <w:rPr>
                <w:sz w:val="28"/>
                <w:szCs w:val="28"/>
              </w:rPr>
            </w:pPr>
            <w:r w:rsidRPr="005933B9">
              <w:rPr>
                <w:sz w:val="28"/>
                <w:szCs w:val="28"/>
              </w:rPr>
              <w:t>7.3</w:t>
            </w:r>
            <w:r w:rsidRPr="005933B9">
              <w:rPr>
                <w:sz w:val="28"/>
                <w:szCs w:val="28"/>
                <w:cs/>
              </w:rPr>
              <w:t xml:space="preserve"> ในการแข่งขันทักษะงานสีระดับภาค ให้ผู้เข้าร่วมแข่งขัน น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Pr="005933B9">
              <w:rPr>
                <w:sz w:val="28"/>
                <w:szCs w:val="28"/>
                <w:cs/>
              </w:rPr>
              <w:t xml:space="preserve">ชิ้นงานที่ฝึกซ้อมก่อนการแข่งขันทักษะงานไม้ </w:t>
            </w:r>
          </w:p>
          <w:p w14:paraId="05F25A6E" w14:textId="77777777" w:rsidR="004F7914" w:rsidRPr="005933B9" w:rsidRDefault="004F7914" w:rsidP="004F7914">
            <w:pPr>
              <w:pStyle w:val="Default"/>
              <w:ind w:left="720"/>
              <w:jc w:val="thaiDistribute"/>
              <w:rPr>
                <w:sz w:val="28"/>
                <w:szCs w:val="28"/>
              </w:rPr>
            </w:pPr>
            <w:r w:rsidRPr="005933B9">
              <w:rPr>
                <w:sz w:val="28"/>
                <w:szCs w:val="28"/>
                <w:cs/>
              </w:rPr>
              <w:t>มาเข้าร่วมการแข่งขันทักษะงานสี โดยใช้ผู้เข้าร่วมแข่งขัน จ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Pr="005933B9">
              <w:rPr>
                <w:sz w:val="28"/>
                <w:szCs w:val="28"/>
                <w:cs/>
              </w:rPr>
              <w:t xml:space="preserve">นวน </w:t>
            </w:r>
            <w:r w:rsidRPr="005933B9">
              <w:rPr>
                <w:sz w:val="28"/>
                <w:szCs w:val="28"/>
              </w:rPr>
              <w:t>1</w:t>
            </w:r>
            <w:r w:rsidRPr="005933B9">
              <w:rPr>
                <w:sz w:val="28"/>
                <w:szCs w:val="28"/>
                <w:cs/>
              </w:rPr>
              <w:t xml:space="preserve"> คน</w:t>
            </w:r>
          </w:p>
          <w:p w14:paraId="3D83D3E0" w14:textId="77777777" w:rsidR="004F7914" w:rsidRPr="005933B9" w:rsidRDefault="004F7914" w:rsidP="004F7914">
            <w:pPr>
              <w:pStyle w:val="Default"/>
              <w:ind w:left="720"/>
              <w:jc w:val="thaiDistribute"/>
              <w:rPr>
                <w:sz w:val="28"/>
                <w:szCs w:val="28"/>
              </w:rPr>
            </w:pPr>
            <w:r w:rsidRPr="005933B9">
              <w:rPr>
                <w:sz w:val="28"/>
                <w:szCs w:val="28"/>
              </w:rPr>
              <w:t>7.4</w:t>
            </w:r>
            <w:r w:rsidRPr="005933B9">
              <w:rPr>
                <w:sz w:val="28"/>
                <w:szCs w:val="28"/>
                <w:cs/>
              </w:rPr>
              <w:t xml:space="preserve"> ทีมผู้เข้าแข่งขันที่ได้รับรางวัลชนะเลิศ</w:t>
            </w:r>
            <w:r w:rsidRPr="005933B9">
              <w:rPr>
                <w:sz w:val="28"/>
                <w:szCs w:val="28"/>
              </w:rPr>
              <w:t xml:space="preserve">, </w:t>
            </w:r>
            <w:r w:rsidRPr="005933B9">
              <w:rPr>
                <w:sz w:val="28"/>
                <w:szCs w:val="28"/>
                <w:cs/>
              </w:rPr>
              <w:t xml:space="preserve">รองชนะเลิศอันดับ </w:t>
            </w:r>
            <w:r w:rsidRPr="005933B9">
              <w:rPr>
                <w:sz w:val="28"/>
                <w:szCs w:val="28"/>
              </w:rPr>
              <w:t>1</w:t>
            </w:r>
            <w:r w:rsidRPr="005933B9">
              <w:rPr>
                <w:sz w:val="28"/>
                <w:szCs w:val="28"/>
                <w:cs/>
              </w:rPr>
              <w:t xml:space="preserve"> และรองชนะเลิศอันดับ </w:t>
            </w:r>
            <w:r w:rsidRPr="005933B9">
              <w:rPr>
                <w:sz w:val="28"/>
                <w:szCs w:val="28"/>
              </w:rPr>
              <w:t>2</w:t>
            </w:r>
            <w:r w:rsidRPr="005933B9">
              <w:rPr>
                <w:sz w:val="28"/>
                <w:szCs w:val="28"/>
                <w:cs/>
              </w:rPr>
              <w:t xml:space="preserve"> ในระดับภาค</w:t>
            </w:r>
          </w:p>
          <w:p w14:paraId="05640EC5" w14:textId="77777777" w:rsidR="004F7914" w:rsidRPr="005933B9" w:rsidRDefault="004F7914" w:rsidP="004F7914">
            <w:pPr>
              <w:pStyle w:val="Default"/>
              <w:ind w:firstLine="742"/>
              <w:jc w:val="thaiDistribute"/>
              <w:rPr>
                <w:sz w:val="28"/>
                <w:szCs w:val="28"/>
              </w:rPr>
            </w:pPr>
            <w:r w:rsidRPr="005933B9">
              <w:rPr>
                <w:sz w:val="28"/>
                <w:szCs w:val="28"/>
                <w:cs/>
              </w:rPr>
              <w:t>ให้น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Pr="005933B9">
              <w:rPr>
                <w:sz w:val="28"/>
                <w:szCs w:val="28"/>
                <w:cs/>
              </w:rPr>
              <w:t>ชิ้นงานที่ผ่านการแข่งขันระดับภาค เข้าร่วมการแข่งขันทักษะงานสีระดับชาติ</w:t>
            </w:r>
          </w:p>
          <w:p w14:paraId="6A975F99" w14:textId="77777777" w:rsidR="004F7914" w:rsidRPr="005933B9" w:rsidRDefault="004F7914" w:rsidP="004F7914">
            <w:pPr>
              <w:pStyle w:val="Default"/>
              <w:ind w:left="720"/>
              <w:jc w:val="thaiDistribute"/>
              <w:rPr>
                <w:sz w:val="28"/>
                <w:szCs w:val="28"/>
              </w:rPr>
            </w:pPr>
            <w:r w:rsidRPr="005933B9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5</w:t>
            </w:r>
            <w:r w:rsidRPr="005933B9">
              <w:rPr>
                <w:sz w:val="28"/>
                <w:szCs w:val="28"/>
                <w:cs/>
              </w:rPr>
              <w:t xml:space="preserve"> กิจกรรมเสริม การแข่งขันทักษะงานสี อาจมีการเปลี่ยนแปลงรูปแบบการแข่งขัน ตามความเหมาะสม</w:t>
            </w:r>
          </w:p>
          <w:p w14:paraId="4C3B6E16" w14:textId="77777777" w:rsidR="004F7914" w:rsidRPr="005933B9" w:rsidRDefault="004F7914" w:rsidP="004F7914">
            <w:pPr>
              <w:pStyle w:val="Default"/>
              <w:ind w:left="720"/>
              <w:jc w:val="thaiDistribute"/>
              <w:rPr>
                <w:sz w:val="28"/>
                <w:szCs w:val="28"/>
              </w:rPr>
            </w:pPr>
            <w:r w:rsidRPr="005933B9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6</w:t>
            </w:r>
            <w:r w:rsidRPr="005933B9">
              <w:rPr>
                <w:sz w:val="28"/>
                <w:szCs w:val="28"/>
                <w:cs/>
              </w:rPr>
              <w:t xml:space="preserve"> ผู้เข้าร่วมการแข่งขันทักษะงานสี จะได้รับการอบรม ขั้นตอนการทางานสี และผลิตภัณฑ์ที่ใช้ส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Pr="005933B9">
              <w:rPr>
                <w:sz w:val="28"/>
                <w:szCs w:val="28"/>
                <w:cs/>
              </w:rPr>
              <w:t>หรับกา</w:t>
            </w:r>
            <w:r>
              <w:rPr>
                <w:rFonts w:hint="cs"/>
                <w:sz w:val="28"/>
                <w:szCs w:val="28"/>
                <w:cs/>
              </w:rPr>
              <w:t>ร</w:t>
            </w:r>
            <w:r w:rsidRPr="005933B9">
              <w:rPr>
                <w:sz w:val="28"/>
                <w:szCs w:val="28"/>
                <w:cs/>
              </w:rPr>
              <w:t>แข่งขัน จากช่างเทคนิค ของบริษัท ทีโอเอ เพ็นท์ (ประเทศไทย) จากัด (มหาชน)</w:t>
            </w:r>
          </w:p>
          <w:p w14:paraId="0E6E1140" w14:textId="77777777" w:rsidR="004F7914" w:rsidRDefault="004F7914" w:rsidP="004F7914">
            <w:pPr>
              <w:pStyle w:val="Default"/>
              <w:ind w:left="720"/>
              <w:jc w:val="thaiDistribute"/>
              <w:rPr>
                <w:sz w:val="28"/>
                <w:szCs w:val="28"/>
              </w:rPr>
            </w:pPr>
          </w:p>
          <w:p w14:paraId="489A93AF" w14:textId="77777777" w:rsidR="004F7914" w:rsidRPr="004F7914" w:rsidRDefault="004F7914" w:rsidP="004F7914">
            <w:pPr>
              <w:pStyle w:val="Default"/>
              <w:ind w:left="720"/>
              <w:jc w:val="thaiDistribute"/>
              <w:rPr>
                <w:sz w:val="32"/>
                <w:szCs w:val="32"/>
              </w:rPr>
            </w:pPr>
          </w:p>
          <w:p w14:paraId="52AFE407" w14:textId="77777777" w:rsidR="004F7914" w:rsidRPr="005933B9" w:rsidRDefault="004F7914" w:rsidP="004F7914">
            <w:pPr>
              <w:rPr>
                <w:rFonts w:ascii="TH SarabunPSK" w:hAnsi="TH SarabunPSK" w:cs="TH SarabunPSK"/>
              </w:rPr>
            </w:pPr>
          </w:p>
          <w:p w14:paraId="0A73BB17" w14:textId="3616136A" w:rsidR="004F7914" w:rsidRDefault="004F7914" w:rsidP="004F79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F399AF" w14:textId="432D35B4" w:rsidR="00952461" w:rsidRDefault="00952461" w:rsidP="004F79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721FEB" w14:textId="0D3F58EF" w:rsidR="00637FF5" w:rsidRDefault="00637FF5" w:rsidP="004F79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438524" w14:textId="03579863" w:rsidR="00637FF5" w:rsidRDefault="00637FF5" w:rsidP="004F79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7DCD6E" w14:textId="3F3EC908" w:rsidR="00637FF5" w:rsidRDefault="00637FF5" w:rsidP="004F79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B30A1A" w14:textId="7D976B3F" w:rsidR="00637FF5" w:rsidRDefault="00637FF5" w:rsidP="004F79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FA4DFE" w14:textId="018ED7BA" w:rsidR="00637FF5" w:rsidRDefault="00637FF5" w:rsidP="004F79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F6B4DD" w14:textId="16856844" w:rsidR="00637FF5" w:rsidRDefault="00637FF5" w:rsidP="004F79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FDBFD0" w14:textId="1FB45080" w:rsidR="00637FF5" w:rsidRDefault="00637FF5" w:rsidP="004F79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811258" w14:textId="69A99D9F" w:rsidR="00637FF5" w:rsidRDefault="00637FF5" w:rsidP="004F79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10CCEE" w14:textId="3E929D14" w:rsidR="00637FF5" w:rsidRDefault="00637FF5" w:rsidP="004F79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70DE36" w14:textId="77777777" w:rsidR="00637FF5" w:rsidRDefault="00637FF5" w:rsidP="00637FF5">
            <w:pPr>
              <w:tabs>
                <w:tab w:val="left" w:pos="2856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19387561" w14:textId="77777777" w:rsidR="00637FF5" w:rsidRDefault="00637FF5" w:rsidP="00637FF5">
            <w:pPr>
              <w:tabs>
                <w:tab w:val="left" w:pos="2856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0C30F652" w14:textId="450984CD" w:rsidR="00637FF5" w:rsidRDefault="00637FF5" w:rsidP="00637FF5">
            <w:pPr>
              <w:tabs>
                <w:tab w:val="left" w:pos="2856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26C7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รายชื่อคณะกรรมการจัดทำเกณฑ์การแข่งขันทักษะงานไม้และงานสีปีการศึกษา 2565-2597</w:t>
            </w:r>
          </w:p>
          <w:p w14:paraId="4D665B6A" w14:textId="77777777" w:rsidR="00637FF5" w:rsidRDefault="00637FF5" w:rsidP="00637FF5">
            <w:pPr>
              <w:tabs>
                <w:tab w:val="left" w:pos="2856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6ACDD11D" w14:textId="77777777" w:rsidR="00637FF5" w:rsidRPr="00726C77" w:rsidRDefault="00637FF5" w:rsidP="00637FF5">
            <w:pPr>
              <w:pStyle w:val="aa"/>
              <w:numPr>
                <w:ilvl w:val="0"/>
                <w:numId w:val="2"/>
              </w:numPr>
              <w:tabs>
                <w:tab w:val="left" w:pos="2856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26C7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นายสมรักษ์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พระสลัก       ผู้อำนวยการวิทยาลัยการอาชีพกระนวน                      ประธานกรรมการ</w:t>
            </w:r>
          </w:p>
          <w:p w14:paraId="74DC3D0B" w14:textId="77777777" w:rsidR="00637FF5" w:rsidRPr="00726C77" w:rsidRDefault="00637FF5" w:rsidP="00637FF5">
            <w:pPr>
              <w:pStyle w:val="aa"/>
              <w:numPr>
                <w:ilvl w:val="0"/>
                <w:numId w:val="2"/>
              </w:numPr>
              <w:tabs>
                <w:tab w:val="left" w:pos="2856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นางสาวสิริกร มั่นจินดา      รองผู้อำนวยการวิทยาลัยเทคนิคพระนครศรีอยุธยา    รองประธานกรรมการ</w:t>
            </w:r>
          </w:p>
          <w:p w14:paraId="401EC469" w14:textId="77777777" w:rsidR="00637FF5" w:rsidRPr="00726C77" w:rsidRDefault="00637FF5" w:rsidP="00637FF5">
            <w:pPr>
              <w:pStyle w:val="aa"/>
              <w:numPr>
                <w:ilvl w:val="0"/>
                <w:numId w:val="2"/>
              </w:numPr>
              <w:tabs>
                <w:tab w:val="left" w:pos="2856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ว่าที่ ร.ต.พิชิต  แสงจันทร์   ครู วิทยาลัยเทคนิคกำแพงเพชร                                          กรรมการ  </w:t>
            </w:r>
          </w:p>
          <w:p w14:paraId="7761BBE5" w14:textId="77777777" w:rsidR="00637FF5" w:rsidRPr="004667D7" w:rsidRDefault="00637FF5" w:rsidP="00637FF5">
            <w:pPr>
              <w:pStyle w:val="aa"/>
              <w:numPr>
                <w:ilvl w:val="0"/>
                <w:numId w:val="2"/>
              </w:numPr>
              <w:tabs>
                <w:tab w:val="left" w:pos="2856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นางสายชล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         ครู วิทยาลัยเทคนิคดอนเมือง                                             กรรมการ</w:t>
            </w:r>
          </w:p>
          <w:p w14:paraId="7B723287" w14:textId="77777777" w:rsidR="00637FF5" w:rsidRPr="004667D7" w:rsidRDefault="00637FF5" w:rsidP="00637FF5">
            <w:pPr>
              <w:pStyle w:val="aa"/>
              <w:numPr>
                <w:ilvl w:val="0"/>
                <w:numId w:val="2"/>
              </w:numPr>
              <w:tabs>
                <w:tab w:val="left" w:pos="2856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นายสมพร   คณะนา         ครู วิทยาลัยเทคนิคหาดใหญ่                                              กรรมการ</w:t>
            </w:r>
          </w:p>
          <w:p w14:paraId="67096C70" w14:textId="77777777" w:rsidR="00637FF5" w:rsidRPr="004667D7" w:rsidRDefault="00637FF5" w:rsidP="00637FF5">
            <w:pPr>
              <w:pStyle w:val="aa"/>
              <w:numPr>
                <w:ilvl w:val="0"/>
                <w:numId w:val="2"/>
              </w:numPr>
              <w:tabs>
                <w:tab w:val="left" w:pos="2856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ศานิต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ปั่นเขื่อน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ครู วิทยาลัยเทคนิคดุสิต                                                   กรรมการ</w:t>
            </w:r>
          </w:p>
          <w:p w14:paraId="6F91E737" w14:textId="77777777" w:rsidR="00637FF5" w:rsidRPr="00C22D5D" w:rsidRDefault="00637FF5" w:rsidP="00637FF5">
            <w:pPr>
              <w:pStyle w:val="aa"/>
              <w:numPr>
                <w:ilvl w:val="0"/>
                <w:numId w:val="2"/>
              </w:numPr>
              <w:tabs>
                <w:tab w:val="left" w:pos="2856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นายสกล   บรรยง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เวช      ผู้จัดการฝ่าย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Event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Maketing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โทร. 094-4652292</w:t>
            </w:r>
          </w:p>
          <w:p w14:paraId="4B6023B6" w14:textId="77777777" w:rsidR="00637FF5" w:rsidRPr="00C22D5D" w:rsidRDefault="00637FF5" w:rsidP="00637FF5">
            <w:pPr>
              <w:pStyle w:val="aa"/>
              <w:tabs>
                <w:tab w:val="left" w:pos="28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บริษัท ทีโอเอ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เพ้นท์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(ประเทศไทย) จำกัด (มหาชน) </w:t>
            </w:r>
            <w:r w:rsidRPr="00C22D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กรรมการ</w:t>
            </w:r>
          </w:p>
          <w:p w14:paraId="4246EB56" w14:textId="77777777" w:rsidR="00637FF5" w:rsidRPr="00C22D5D" w:rsidRDefault="00637FF5" w:rsidP="00637FF5">
            <w:pPr>
              <w:pStyle w:val="aa"/>
              <w:numPr>
                <w:ilvl w:val="0"/>
                <w:numId w:val="2"/>
              </w:numPr>
              <w:tabs>
                <w:tab w:val="left" w:pos="28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22D5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งกระพัน ไชยศิริ          ครู วิทยาลัยเทคนิคกาฬสินธุ์                           กรรมการและเลขานุการ</w:t>
            </w:r>
          </w:p>
          <w:p w14:paraId="35BF2380" w14:textId="77777777" w:rsidR="00637FF5" w:rsidRPr="00C22D5D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14:paraId="00C1B680" w14:textId="77777777" w:rsidR="00637FF5" w:rsidRPr="00C22D5D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2830D8A" w14:textId="77777777" w:rsidR="00637FF5" w:rsidRDefault="00637FF5" w:rsidP="00637FF5">
            <w:pPr>
              <w:tabs>
                <w:tab w:val="left" w:pos="2856"/>
              </w:tabs>
              <w:ind w:left="36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8AB3417" w14:textId="77777777" w:rsidR="00637FF5" w:rsidRDefault="00637FF5" w:rsidP="00637FF5">
            <w:pPr>
              <w:tabs>
                <w:tab w:val="left" w:pos="2856"/>
              </w:tabs>
              <w:ind w:left="36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AFA03DF" w14:textId="77777777" w:rsidR="00637FF5" w:rsidRDefault="00637FF5" w:rsidP="00637FF5">
            <w:pPr>
              <w:tabs>
                <w:tab w:val="left" w:pos="2856"/>
              </w:tabs>
              <w:ind w:left="36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64737C55" w14:textId="77777777" w:rsidR="00637FF5" w:rsidRDefault="00637FF5" w:rsidP="00637FF5">
            <w:pPr>
              <w:tabs>
                <w:tab w:val="left" w:pos="2856"/>
              </w:tabs>
              <w:ind w:left="36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9A0E135" w14:textId="4BEC7908" w:rsidR="00637FF5" w:rsidRPr="00637FF5" w:rsidRDefault="00637FF5" w:rsidP="004F79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EC0C63" w14:textId="7FA3FBB1" w:rsidR="00637FF5" w:rsidRDefault="00637FF5" w:rsidP="004F79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FBAB50" w14:textId="61E7F932" w:rsidR="00637FF5" w:rsidRDefault="00637FF5" w:rsidP="004F79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4FEAE7" w14:textId="63F35D6F" w:rsidR="00637FF5" w:rsidRDefault="00637FF5" w:rsidP="004F79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544A0A" w14:textId="5EA90586" w:rsidR="00637FF5" w:rsidRDefault="00637FF5" w:rsidP="004F79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45BFBF" w14:textId="2FD9C29A" w:rsidR="00637FF5" w:rsidRDefault="00637FF5" w:rsidP="004F79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0B5AF9" w14:textId="5EADD1CE" w:rsidR="00637FF5" w:rsidRDefault="00637FF5" w:rsidP="004F79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56B363" w14:textId="122CB7DB" w:rsidR="00637FF5" w:rsidRDefault="00637FF5" w:rsidP="004F79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960CB2" w14:textId="0F71F517" w:rsidR="00637FF5" w:rsidRDefault="00637FF5" w:rsidP="004F79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D42077" w14:textId="61EE360B" w:rsidR="00637FF5" w:rsidRDefault="00637FF5" w:rsidP="004F79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9C2269" w14:textId="22E0C487" w:rsidR="00637FF5" w:rsidRDefault="00637FF5" w:rsidP="004F79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FAA599" w14:textId="77777777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1AFB666" w14:textId="77777777" w:rsidR="00637FF5" w:rsidRPr="00C22D5D" w:rsidRDefault="00637FF5" w:rsidP="00637FF5">
            <w:pPr>
              <w:tabs>
                <w:tab w:val="left" w:pos="2856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22D5D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แบบฟอร์มการให้คะแนนของกรรมการ</w:t>
            </w:r>
          </w:p>
          <w:p w14:paraId="5CF53C66" w14:textId="77777777" w:rsidR="00637FF5" w:rsidRDefault="00637FF5" w:rsidP="00637FF5">
            <w:pPr>
              <w:tabs>
                <w:tab w:val="left" w:pos="28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แบบฟอร์มการให้คะแนน</w:t>
            </w:r>
          </w:p>
          <w:p w14:paraId="471AEA9F" w14:textId="77777777" w:rsidR="00637FF5" w:rsidRDefault="00637FF5" w:rsidP="00637FF5">
            <w:pPr>
              <w:tabs>
                <w:tab w:val="left" w:pos="28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การแข่งขันทักษะวิชาชีพ และทักษะพื้นฐาน ประเภทวิชาอุตสาหกรรม สาขาวิชาช่างก่อสร้าง ทักษะงานไม้</w:t>
            </w:r>
          </w:p>
          <w:p w14:paraId="6EA7C03B" w14:textId="77777777" w:rsidR="00637FF5" w:rsidRDefault="00637FF5" w:rsidP="00637FF5">
            <w:pPr>
              <w:tabs>
                <w:tab w:val="left" w:pos="28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และงานสี ระดับประกาศนียบัตรวิชาชีพ (ปวช.) ระดับสถานศึกษา ระดับจังหวัด ระดับภาค และระดับชาติ</w:t>
            </w:r>
          </w:p>
          <w:p w14:paraId="34869BE8" w14:textId="77777777" w:rsidR="00637FF5" w:rsidRDefault="00637FF5" w:rsidP="00637FF5">
            <w:pPr>
              <w:tabs>
                <w:tab w:val="left" w:pos="28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 ๒๕๖๔-๒๕๖๗</w:t>
            </w:r>
          </w:p>
          <w:p w14:paraId="2B17F284" w14:textId="77777777" w:rsidR="00637FF5" w:rsidRDefault="00637FF5" w:rsidP="00637FF5">
            <w:pPr>
              <w:tabs>
                <w:tab w:val="left" w:pos="28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0BF869F" w14:textId="77777777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ชื่อทีมที่เข้าแข่งขัน..........................................................................................................................................................</w:t>
            </w:r>
          </w:p>
          <w:p w14:paraId="5E9C6557" w14:textId="77777777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E8A3CE" w14:textId="77777777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E0F092" w14:textId="77777777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7A0FF8" w14:textId="77777777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**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เกณฑ์การประเมินเชิงมิติ**</w:t>
            </w:r>
          </w:p>
          <w:p w14:paraId="54C36B65" w14:textId="77777777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ไม่เกิน ๑ มม.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 คะแนน</w:t>
            </w:r>
          </w:p>
          <w:p w14:paraId="67FBD469" w14:textId="77777777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มากกว่า ๑ มม. ไท่เกิน ๒ มม.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๗ คะแนน</w:t>
            </w:r>
          </w:p>
          <w:p w14:paraId="4310AE5D" w14:textId="77777777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มากกว่า ๒ มม.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๔ คะแนน</w:t>
            </w:r>
          </w:p>
          <w:p w14:paraId="71FE070A" w14:textId="77777777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96101FF" w14:textId="77777777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99654C0" w14:textId="77777777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73E1DAB" w14:textId="77777777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50513BF" w14:textId="77777777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ED34C25" w14:textId="77777777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B1D0567" w14:textId="77777777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36511B7" w14:textId="77777777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7657665" w14:textId="77777777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A7BBD29" w14:textId="77777777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81497C6" w14:textId="77777777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90F6483" w14:textId="77777777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E8FF0C5" w14:textId="77777777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314A715" w14:textId="77777777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A5AB196" w14:textId="77777777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3DD15EA" w14:textId="339EAD6A" w:rsidR="00637FF5" w:rsidRDefault="00637FF5" w:rsidP="004F79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1A8E45" w14:textId="55990CE4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AD0C914" w14:textId="77777777" w:rsidR="00637FF5" w:rsidRDefault="00637FF5" w:rsidP="00637FF5">
            <w:pPr>
              <w:tabs>
                <w:tab w:val="left" w:pos="28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ผลการตัดสิน</w:t>
            </w:r>
          </w:p>
          <w:p w14:paraId="46BEE034" w14:textId="77777777" w:rsidR="00637FF5" w:rsidRDefault="00637FF5" w:rsidP="00637FF5">
            <w:pPr>
              <w:tabs>
                <w:tab w:val="left" w:pos="28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การแข่งขันทักษะวิชาชีพ และทักษะพื้นฐาน ประเภทวิชาอุตสาหกรรม สาขาวิชาช่างก่อสร้าง ทักษะงานไม้</w:t>
            </w:r>
          </w:p>
          <w:p w14:paraId="23ABFFDD" w14:textId="77777777" w:rsidR="00637FF5" w:rsidRDefault="00637FF5" w:rsidP="00637FF5">
            <w:pPr>
              <w:tabs>
                <w:tab w:val="left" w:pos="28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และงานสี ระดับประกาศนียบัตรวิชาชีพ (ปวช.) ระดับสถานศึกษา ระดับจังหวัด ระดับภาค และระดับชาติ </w:t>
            </w:r>
          </w:p>
          <w:p w14:paraId="18837404" w14:textId="77777777" w:rsidR="00637FF5" w:rsidRDefault="00637FF5" w:rsidP="00637FF5">
            <w:pPr>
              <w:tabs>
                <w:tab w:val="left" w:pos="28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ปีการศึกษา ๒๕๖๕-๒๕๖๗ </w:t>
            </w:r>
          </w:p>
          <w:tbl>
            <w:tblPr>
              <w:tblStyle w:val="a3"/>
              <w:tblW w:w="9518" w:type="dxa"/>
              <w:tblLook w:val="04A0" w:firstRow="1" w:lastRow="0" w:firstColumn="1" w:lastColumn="0" w:noHBand="0" w:noVBand="1"/>
            </w:tblPr>
            <w:tblGrid>
              <w:gridCol w:w="508"/>
              <w:gridCol w:w="2328"/>
              <w:gridCol w:w="992"/>
              <w:gridCol w:w="1428"/>
              <w:gridCol w:w="1420"/>
              <w:gridCol w:w="1421"/>
              <w:gridCol w:w="1421"/>
            </w:tblGrid>
            <w:tr w:rsidR="00637FF5" w14:paraId="0465C116" w14:textId="77777777" w:rsidTr="00343B10">
              <w:trPr>
                <w:trHeight w:val="735"/>
              </w:trPr>
              <w:tc>
                <w:tcPr>
                  <w:tcW w:w="487" w:type="dxa"/>
                </w:tcPr>
                <w:p w14:paraId="06066FCF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2334" w:type="dxa"/>
                </w:tcPr>
                <w:p w14:paraId="3FFC0E13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รายชื่อสถานศึกษา</w:t>
                  </w:r>
                </w:p>
              </w:tc>
              <w:tc>
                <w:tcPr>
                  <w:tcW w:w="993" w:type="dxa"/>
                </w:tcPr>
                <w:p w14:paraId="43B4B962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คะแนนเชิงมิติ</w:t>
                  </w:r>
                </w:p>
              </w:tc>
              <w:tc>
                <w:tcPr>
                  <w:tcW w:w="1431" w:type="dxa"/>
                </w:tcPr>
                <w:p w14:paraId="0738AD36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คะแนนเชิงเจตคติ</w:t>
                  </w:r>
                </w:p>
              </w:tc>
              <w:tc>
                <w:tcPr>
                  <w:tcW w:w="1423" w:type="dxa"/>
                </w:tcPr>
                <w:p w14:paraId="2459A478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รวมคะแนนทั้งหมด</w:t>
                  </w:r>
                </w:p>
              </w:tc>
              <w:tc>
                <w:tcPr>
                  <w:tcW w:w="1425" w:type="dxa"/>
                </w:tcPr>
                <w:p w14:paraId="1E075DBF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1425" w:type="dxa"/>
                </w:tcPr>
                <w:p w14:paraId="1BA42D2C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หมายเหตุ</w:t>
                  </w:r>
                </w:p>
              </w:tc>
            </w:tr>
            <w:tr w:rsidR="00637FF5" w14:paraId="465FA968" w14:textId="77777777" w:rsidTr="00343B10">
              <w:trPr>
                <w:trHeight w:val="373"/>
              </w:trPr>
              <w:tc>
                <w:tcPr>
                  <w:tcW w:w="487" w:type="dxa"/>
                </w:tcPr>
                <w:p w14:paraId="4EAD2323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334" w:type="dxa"/>
                </w:tcPr>
                <w:p w14:paraId="6329CDC1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14:paraId="55C74F5C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31" w:type="dxa"/>
                </w:tcPr>
                <w:p w14:paraId="5A3C6BFD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23" w:type="dxa"/>
                </w:tcPr>
                <w:p w14:paraId="5B07B481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25" w:type="dxa"/>
                </w:tcPr>
                <w:p w14:paraId="51A4B2C5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25" w:type="dxa"/>
                </w:tcPr>
                <w:p w14:paraId="366B1DB6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37FF5" w14:paraId="611D384B" w14:textId="77777777" w:rsidTr="00343B10">
              <w:trPr>
                <w:trHeight w:val="361"/>
              </w:trPr>
              <w:tc>
                <w:tcPr>
                  <w:tcW w:w="487" w:type="dxa"/>
                </w:tcPr>
                <w:p w14:paraId="5EF2CFE6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</w:p>
              </w:tc>
              <w:tc>
                <w:tcPr>
                  <w:tcW w:w="2334" w:type="dxa"/>
                </w:tcPr>
                <w:p w14:paraId="241E9195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14:paraId="43C3D19A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31" w:type="dxa"/>
                </w:tcPr>
                <w:p w14:paraId="4A4CDDEE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23" w:type="dxa"/>
                </w:tcPr>
                <w:p w14:paraId="01EADD44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25" w:type="dxa"/>
                </w:tcPr>
                <w:p w14:paraId="2A37191A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25" w:type="dxa"/>
                </w:tcPr>
                <w:p w14:paraId="1ECAB20C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37FF5" w14:paraId="701DE2FD" w14:textId="77777777" w:rsidTr="00343B10">
              <w:trPr>
                <w:trHeight w:val="373"/>
              </w:trPr>
              <w:tc>
                <w:tcPr>
                  <w:tcW w:w="487" w:type="dxa"/>
                </w:tcPr>
                <w:p w14:paraId="39058F74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</w:p>
              </w:tc>
              <w:tc>
                <w:tcPr>
                  <w:tcW w:w="2334" w:type="dxa"/>
                </w:tcPr>
                <w:p w14:paraId="255D38CC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14:paraId="0458B3EB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31" w:type="dxa"/>
                </w:tcPr>
                <w:p w14:paraId="59FAEEA0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23" w:type="dxa"/>
                </w:tcPr>
                <w:p w14:paraId="0AA14912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25" w:type="dxa"/>
                </w:tcPr>
                <w:p w14:paraId="687CDBF4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25" w:type="dxa"/>
                </w:tcPr>
                <w:p w14:paraId="190F041F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37FF5" w14:paraId="65185965" w14:textId="77777777" w:rsidTr="00343B10">
              <w:trPr>
                <w:trHeight w:val="361"/>
              </w:trPr>
              <w:tc>
                <w:tcPr>
                  <w:tcW w:w="487" w:type="dxa"/>
                </w:tcPr>
                <w:p w14:paraId="4599F9EC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</w:p>
              </w:tc>
              <w:tc>
                <w:tcPr>
                  <w:tcW w:w="2334" w:type="dxa"/>
                </w:tcPr>
                <w:p w14:paraId="3F15AFDF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14:paraId="3E08CF62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31" w:type="dxa"/>
                </w:tcPr>
                <w:p w14:paraId="7308C67A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23" w:type="dxa"/>
                </w:tcPr>
                <w:p w14:paraId="32B33B65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25" w:type="dxa"/>
                </w:tcPr>
                <w:p w14:paraId="20FA5BF3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25" w:type="dxa"/>
                </w:tcPr>
                <w:p w14:paraId="3FA62CFA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37FF5" w14:paraId="16D96F40" w14:textId="77777777" w:rsidTr="00343B10">
              <w:trPr>
                <w:trHeight w:val="361"/>
              </w:trPr>
              <w:tc>
                <w:tcPr>
                  <w:tcW w:w="487" w:type="dxa"/>
                </w:tcPr>
                <w:p w14:paraId="722A6B14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๔</w:t>
                  </w:r>
                </w:p>
              </w:tc>
              <w:tc>
                <w:tcPr>
                  <w:tcW w:w="2334" w:type="dxa"/>
                </w:tcPr>
                <w:p w14:paraId="605AD3FA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14:paraId="17830573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31" w:type="dxa"/>
                </w:tcPr>
                <w:p w14:paraId="1874C846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23" w:type="dxa"/>
                </w:tcPr>
                <w:p w14:paraId="5333E172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25" w:type="dxa"/>
                </w:tcPr>
                <w:p w14:paraId="085CBF37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25" w:type="dxa"/>
                </w:tcPr>
                <w:p w14:paraId="69204A90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37FF5" w14:paraId="3D7E9B0D" w14:textId="77777777" w:rsidTr="00343B10">
              <w:trPr>
                <w:trHeight w:val="373"/>
              </w:trPr>
              <w:tc>
                <w:tcPr>
                  <w:tcW w:w="487" w:type="dxa"/>
                </w:tcPr>
                <w:p w14:paraId="2E8DA42C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๕</w:t>
                  </w:r>
                </w:p>
              </w:tc>
              <w:tc>
                <w:tcPr>
                  <w:tcW w:w="2334" w:type="dxa"/>
                </w:tcPr>
                <w:p w14:paraId="0ADFEF20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14:paraId="4BE54882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31" w:type="dxa"/>
                </w:tcPr>
                <w:p w14:paraId="361B91AC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23" w:type="dxa"/>
                </w:tcPr>
                <w:p w14:paraId="5AB04348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25" w:type="dxa"/>
                </w:tcPr>
                <w:p w14:paraId="37120C28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25" w:type="dxa"/>
                </w:tcPr>
                <w:p w14:paraId="4A691CB1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37FF5" w14:paraId="6599E8D5" w14:textId="77777777" w:rsidTr="00343B10">
              <w:trPr>
                <w:trHeight w:val="361"/>
              </w:trPr>
              <w:tc>
                <w:tcPr>
                  <w:tcW w:w="487" w:type="dxa"/>
                </w:tcPr>
                <w:p w14:paraId="3D0F1904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๖</w:t>
                  </w:r>
                </w:p>
              </w:tc>
              <w:tc>
                <w:tcPr>
                  <w:tcW w:w="2334" w:type="dxa"/>
                </w:tcPr>
                <w:p w14:paraId="073F7963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14:paraId="292070A8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31" w:type="dxa"/>
                </w:tcPr>
                <w:p w14:paraId="5C8E9E84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23" w:type="dxa"/>
                </w:tcPr>
                <w:p w14:paraId="666424B6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25" w:type="dxa"/>
                </w:tcPr>
                <w:p w14:paraId="2AE15680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25" w:type="dxa"/>
                </w:tcPr>
                <w:p w14:paraId="21C0340F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37FF5" w14:paraId="4B427128" w14:textId="77777777" w:rsidTr="00343B10">
              <w:trPr>
                <w:trHeight w:val="361"/>
              </w:trPr>
              <w:tc>
                <w:tcPr>
                  <w:tcW w:w="487" w:type="dxa"/>
                </w:tcPr>
                <w:p w14:paraId="5C8614DC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๗</w:t>
                  </w:r>
                </w:p>
              </w:tc>
              <w:tc>
                <w:tcPr>
                  <w:tcW w:w="2334" w:type="dxa"/>
                </w:tcPr>
                <w:p w14:paraId="1EDB21D4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14:paraId="57AD76B0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31" w:type="dxa"/>
                </w:tcPr>
                <w:p w14:paraId="34AF3261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23" w:type="dxa"/>
                </w:tcPr>
                <w:p w14:paraId="402C710E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25" w:type="dxa"/>
                </w:tcPr>
                <w:p w14:paraId="03F9FA4F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25" w:type="dxa"/>
                </w:tcPr>
                <w:p w14:paraId="28046279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37FF5" w14:paraId="1E0E907A" w14:textId="77777777" w:rsidTr="00343B10">
              <w:trPr>
                <w:trHeight w:val="361"/>
              </w:trPr>
              <w:tc>
                <w:tcPr>
                  <w:tcW w:w="487" w:type="dxa"/>
                </w:tcPr>
                <w:p w14:paraId="4EFBE405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๘</w:t>
                  </w:r>
                </w:p>
              </w:tc>
              <w:tc>
                <w:tcPr>
                  <w:tcW w:w="2334" w:type="dxa"/>
                </w:tcPr>
                <w:p w14:paraId="30678183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14:paraId="0DE0556F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31" w:type="dxa"/>
                </w:tcPr>
                <w:p w14:paraId="723A4ACE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23" w:type="dxa"/>
                </w:tcPr>
                <w:p w14:paraId="4154A59D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25" w:type="dxa"/>
                </w:tcPr>
                <w:p w14:paraId="67625DB6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25" w:type="dxa"/>
                </w:tcPr>
                <w:p w14:paraId="43B1FB9D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37FF5" w14:paraId="09ABBEE3" w14:textId="77777777" w:rsidTr="00343B10">
              <w:trPr>
                <w:trHeight w:val="361"/>
              </w:trPr>
              <w:tc>
                <w:tcPr>
                  <w:tcW w:w="487" w:type="dxa"/>
                </w:tcPr>
                <w:p w14:paraId="2FC95503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๙</w:t>
                  </w:r>
                </w:p>
              </w:tc>
              <w:tc>
                <w:tcPr>
                  <w:tcW w:w="2334" w:type="dxa"/>
                </w:tcPr>
                <w:p w14:paraId="59CF32DF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14:paraId="7CDF8C98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31" w:type="dxa"/>
                </w:tcPr>
                <w:p w14:paraId="27219F87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23" w:type="dxa"/>
                </w:tcPr>
                <w:p w14:paraId="4FF1BEB5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25" w:type="dxa"/>
                </w:tcPr>
                <w:p w14:paraId="082DF63B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25" w:type="dxa"/>
                </w:tcPr>
                <w:p w14:paraId="664BEC0E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37FF5" w14:paraId="274BF26A" w14:textId="77777777" w:rsidTr="00343B10">
              <w:trPr>
                <w:trHeight w:val="361"/>
              </w:trPr>
              <w:tc>
                <w:tcPr>
                  <w:tcW w:w="487" w:type="dxa"/>
                </w:tcPr>
                <w:p w14:paraId="1CC6D03A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๑๐</w:t>
                  </w:r>
                </w:p>
              </w:tc>
              <w:tc>
                <w:tcPr>
                  <w:tcW w:w="2334" w:type="dxa"/>
                </w:tcPr>
                <w:p w14:paraId="122EF8AC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14:paraId="2F06896B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31" w:type="dxa"/>
                </w:tcPr>
                <w:p w14:paraId="28D2AAC9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23" w:type="dxa"/>
                </w:tcPr>
                <w:p w14:paraId="34EE9D7D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25" w:type="dxa"/>
                </w:tcPr>
                <w:p w14:paraId="411C8E4A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25" w:type="dxa"/>
                </w:tcPr>
                <w:p w14:paraId="7F8B8A77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37FF5" w14:paraId="53E3A485" w14:textId="77777777" w:rsidTr="00343B10">
              <w:trPr>
                <w:trHeight w:val="361"/>
              </w:trPr>
              <w:tc>
                <w:tcPr>
                  <w:tcW w:w="487" w:type="dxa"/>
                </w:tcPr>
                <w:p w14:paraId="279F97AA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๑๑</w:t>
                  </w:r>
                </w:p>
              </w:tc>
              <w:tc>
                <w:tcPr>
                  <w:tcW w:w="2334" w:type="dxa"/>
                </w:tcPr>
                <w:p w14:paraId="308A0F5A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14:paraId="3B7BCB2F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31" w:type="dxa"/>
                </w:tcPr>
                <w:p w14:paraId="172E9B99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23" w:type="dxa"/>
                </w:tcPr>
                <w:p w14:paraId="72140808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25" w:type="dxa"/>
                </w:tcPr>
                <w:p w14:paraId="058517BE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25" w:type="dxa"/>
                </w:tcPr>
                <w:p w14:paraId="5DEC78D0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37FF5" w14:paraId="7947F0FE" w14:textId="77777777" w:rsidTr="00343B10">
              <w:trPr>
                <w:trHeight w:val="361"/>
              </w:trPr>
              <w:tc>
                <w:tcPr>
                  <w:tcW w:w="487" w:type="dxa"/>
                </w:tcPr>
                <w:p w14:paraId="5F2B5DCD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๑๒</w:t>
                  </w:r>
                </w:p>
              </w:tc>
              <w:tc>
                <w:tcPr>
                  <w:tcW w:w="2334" w:type="dxa"/>
                </w:tcPr>
                <w:p w14:paraId="1DBA795C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14:paraId="15CE89E1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31" w:type="dxa"/>
                </w:tcPr>
                <w:p w14:paraId="2F8C2CD8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23" w:type="dxa"/>
                </w:tcPr>
                <w:p w14:paraId="2FA12579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25" w:type="dxa"/>
                </w:tcPr>
                <w:p w14:paraId="542765FA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25" w:type="dxa"/>
                </w:tcPr>
                <w:p w14:paraId="06800B8E" w14:textId="77777777" w:rsidR="00637FF5" w:rsidRDefault="00637FF5" w:rsidP="000140ED">
                  <w:pPr>
                    <w:framePr w:hSpace="180" w:wrap="around" w:vAnchor="text" w:hAnchor="margin" w:xAlign="center" w:y="-42"/>
                    <w:tabs>
                      <w:tab w:val="left" w:pos="2856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57F53922" w14:textId="77777777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59DA6BD" w14:textId="77777777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ประธานกรรมการ..................................................รองประธานกรรมการ..........................................................</w:t>
            </w:r>
          </w:p>
          <w:p w14:paraId="3C129540" w14:textId="77777777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กรรมการ...............................................................กรรมการ..............................................................................</w:t>
            </w:r>
          </w:p>
          <w:p w14:paraId="2FF48401" w14:textId="77777777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กรรมการ...............................................................กรรมการ..............................................................................</w:t>
            </w:r>
          </w:p>
          <w:p w14:paraId="5278E657" w14:textId="77777777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กรรมการ...............................................................กรรมการ..............................................................................</w:t>
            </w:r>
          </w:p>
          <w:p w14:paraId="0329787E" w14:textId="77777777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กรรมการ...............................................................กรรมการ..............................................................................</w:t>
            </w:r>
          </w:p>
          <w:p w14:paraId="6AEED9AD" w14:textId="6821AF2A" w:rsidR="00637FF5" w:rsidRDefault="00637FF5" w:rsidP="004F79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49DF0F" w14:textId="7FFF2580" w:rsidR="00637FF5" w:rsidRDefault="00637FF5" w:rsidP="004F79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BF529A" w14:textId="77777777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D0B10B" w14:textId="77777777" w:rsidR="00637FF5" w:rsidRDefault="00637FF5" w:rsidP="00637FF5">
            <w:pPr>
              <w:tabs>
                <w:tab w:val="left" w:pos="28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ผลการตัดสิน</w:t>
            </w:r>
          </w:p>
          <w:p w14:paraId="4824B755" w14:textId="77777777" w:rsidR="00637FF5" w:rsidRDefault="00637FF5" w:rsidP="00637FF5">
            <w:pPr>
              <w:tabs>
                <w:tab w:val="left" w:pos="28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การแข่งขันทักษะงานไม้ ระดับภาค</w:t>
            </w:r>
          </w:p>
          <w:p w14:paraId="439A0488" w14:textId="77777777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๑.รางวัลชนะเลิศ</w:t>
            </w:r>
          </w:p>
          <w:p w14:paraId="06ACA848" w14:textId="77777777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ชื่อสถานศึกษา  ............................................................ สังกัดอาชีวศึกษาจังหวัด....................................................</w:t>
            </w:r>
          </w:p>
          <w:p w14:paraId="28C08196" w14:textId="77777777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รายชื่อครูผู้ควบคุม     ชื่อ ............................................ ตำแหน่ง  ครู</w:t>
            </w:r>
          </w:p>
          <w:p w14:paraId="7C383081" w14:textId="77777777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รายชื่อผู้เข้าแข่งขันฯ  ๑.......................................................................</w:t>
            </w:r>
          </w:p>
          <w:p w14:paraId="12A9BCFA" w14:textId="77777777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๒......................................................................</w:t>
            </w:r>
          </w:p>
          <w:p w14:paraId="14C37CE5" w14:textId="77777777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9B07E7" w14:textId="77777777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๒.รางวัลรองชนะเลิศอันดับ ๑</w:t>
            </w:r>
          </w:p>
          <w:p w14:paraId="188AF0ED" w14:textId="77777777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ชื่อสถานศึกษา ............................................................. สังกัดอาชีวศึกษาจังหวัด.....................................................</w:t>
            </w:r>
          </w:p>
          <w:p w14:paraId="25497CEE" w14:textId="77777777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รายชื่อครูผู้ควบคุม     ชื่อ ............................................ ตำแหน่ง  ครู</w:t>
            </w:r>
          </w:p>
          <w:p w14:paraId="0F4A7F38" w14:textId="77777777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รายชื่อผู้เข้าแข่งขันฯ  ๑.......................................................................</w:t>
            </w:r>
          </w:p>
          <w:p w14:paraId="37FF4922" w14:textId="77777777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๒......................................................................</w:t>
            </w:r>
          </w:p>
          <w:p w14:paraId="57A56342" w14:textId="77777777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DDC6DF" w14:textId="77777777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๓.รางวัลรองชนะเลิศอันดับ ๒</w:t>
            </w:r>
          </w:p>
          <w:p w14:paraId="1D23486F" w14:textId="77777777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ชื่อสถานศึกษา ............................................................. สังกัดอาชีวศึกษาจังหวัด.....................................................</w:t>
            </w:r>
          </w:p>
          <w:p w14:paraId="6D9E81B2" w14:textId="77777777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รายชื่อครูผู้ควบคุม     ชื่อ ............................................ ตำแหน่ง  ครู</w:t>
            </w:r>
          </w:p>
          <w:p w14:paraId="74E26C6B" w14:textId="77777777" w:rsidR="00637FF5" w:rsidRDefault="00637FF5" w:rsidP="00637FF5">
            <w:pPr>
              <w:tabs>
                <w:tab w:val="left" w:pos="28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รายชื่อผู้เข้าแข่งขันฯ  ๑.......................................................................</w:t>
            </w:r>
          </w:p>
          <w:p w14:paraId="01920BD7" w14:textId="2D662E4C" w:rsidR="00637FF5" w:rsidRDefault="00637FF5" w:rsidP="00637FF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๒.....................................................................</w:t>
            </w:r>
          </w:p>
          <w:p w14:paraId="6851059A" w14:textId="0750D079" w:rsidR="00637FF5" w:rsidRDefault="00637FF5" w:rsidP="004F79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5A582C" w14:textId="1EF55BE4" w:rsidR="00637FF5" w:rsidRDefault="00637FF5" w:rsidP="004F79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D2ED61" w14:textId="47E97AE1" w:rsidR="00637FF5" w:rsidRDefault="00637FF5" w:rsidP="004F79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1BDF01" w14:textId="3F471E54" w:rsidR="00637FF5" w:rsidRDefault="00637FF5" w:rsidP="004F79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6344C0" w14:textId="4951311F" w:rsidR="00637FF5" w:rsidRDefault="00637FF5" w:rsidP="004F79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D65504" w14:textId="1B8863BB" w:rsidR="00637FF5" w:rsidRDefault="00637FF5" w:rsidP="004F79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553521" w14:textId="70DA866A" w:rsidR="008C2B7C" w:rsidRPr="00D43984" w:rsidRDefault="008C2B7C" w:rsidP="00F84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8CBD028" w14:textId="77777777" w:rsidR="005B4C26" w:rsidRPr="008F5B64" w:rsidRDefault="005B4C26" w:rsidP="00F84C69">
      <w:pPr>
        <w:rPr>
          <w:rFonts w:ascii="TH SarabunPSK" w:hAnsi="TH SarabunPSK" w:cs="TH SarabunPSK"/>
          <w:sz w:val="32"/>
          <w:szCs w:val="32"/>
        </w:rPr>
      </w:pPr>
    </w:p>
    <w:sectPr w:rsidR="005B4C26" w:rsidRPr="008F5B64" w:rsidSect="008C2B7C">
      <w:headerReference w:type="default" r:id="rId8"/>
      <w:footerReference w:type="default" r:id="rId9"/>
      <w:pgSz w:w="11906" w:h="16838"/>
      <w:pgMar w:top="1588" w:right="1440" w:bottom="851" w:left="1440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F5D7E" w14:textId="77777777" w:rsidR="002950F9" w:rsidRDefault="002950F9" w:rsidP="008C2B7C">
      <w:pPr>
        <w:spacing w:after="0" w:line="240" w:lineRule="auto"/>
      </w:pPr>
      <w:r>
        <w:separator/>
      </w:r>
    </w:p>
  </w:endnote>
  <w:endnote w:type="continuationSeparator" w:id="0">
    <w:p w14:paraId="1B2BF17F" w14:textId="77777777" w:rsidR="002950F9" w:rsidRDefault="002950F9" w:rsidP="008C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094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0CBB89" w14:textId="6C25BFF1" w:rsidR="008C2B7C" w:rsidRDefault="008C2B7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72C340" w14:textId="02AC3F80" w:rsidR="008C2B7C" w:rsidRDefault="008C2B7C" w:rsidP="008C2B7C">
    <w:pPr>
      <w:pStyle w:val="a8"/>
      <w:ind w:left="86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80554" w14:textId="77777777" w:rsidR="002950F9" w:rsidRDefault="002950F9" w:rsidP="008C2B7C">
      <w:pPr>
        <w:spacing w:after="0" w:line="240" w:lineRule="auto"/>
      </w:pPr>
      <w:r>
        <w:separator/>
      </w:r>
    </w:p>
  </w:footnote>
  <w:footnote w:type="continuationSeparator" w:id="0">
    <w:p w14:paraId="4C7D772E" w14:textId="77777777" w:rsidR="002950F9" w:rsidRDefault="002950F9" w:rsidP="008C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9782" w:type="dxa"/>
      <w:tblInd w:w="-431" w:type="dxa"/>
      <w:tblLook w:val="04A0" w:firstRow="1" w:lastRow="0" w:firstColumn="1" w:lastColumn="0" w:noHBand="0" w:noVBand="1"/>
    </w:tblPr>
    <w:tblGrid>
      <w:gridCol w:w="1986"/>
      <w:gridCol w:w="7796"/>
    </w:tblGrid>
    <w:tr w:rsidR="008C2B7C" w:rsidRPr="008C2B7C" w14:paraId="129187FC" w14:textId="77777777" w:rsidTr="008C2B7C">
      <w:trPr>
        <w:trHeight w:val="1973"/>
      </w:trPr>
      <w:tc>
        <w:tcPr>
          <w:tcW w:w="1986" w:type="dxa"/>
        </w:tcPr>
        <w:p w14:paraId="2A272C51" w14:textId="77777777" w:rsidR="008C2B7C" w:rsidRPr="008C2B7C" w:rsidRDefault="008C2B7C" w:rsidP="008C2B7C">
          <w:pPr>
            <w:rPr>
              <w:rFonts w:ascii="TH SarabunPSK" w:hAnsi="TH SarabunPSK" w:cs="TH SarabunPSK"/>
              <w:sz w:val="32"/>
              <w:szCs w:val="32"/>
            </w:rPr>
          </w:pPr>
          <w:r w:rsidRPr="008C2B7C">
            <w:rPr>
              <w:rFonts w:ascii="TH SarabunPSK" w:hAnsi="TH SarabunPSK" w:cs="TH SarabunPSK"/>
              <w:noProof/>
              <w:sz w:val="32"/>
              <w:szCs w:val="32"/>
            </w:rPr>
            <w:drawing>
              <wp:anchor distT="0" distB="0" distL="114300" distR="114300" simplePos="0" relativeHeight="251659264" behindDoc="1" locked="0" layoutInCell="1" allowOverlap="1" wp14:anchorId="39B59DF0" wp14:editId="4452A97E">
                <wp:simplePos x="0" y="0"/>
                <wp:positionH relativeFrom="column">
                  <wp:posOffset>-36775</wp:posOffset>
                </wp:positionH>
                <wp:positionV relativeFrom="paragraph">
                  <wp:posOffset>187960</wp:posOffset>
                </wp:positionV>
                <wp:extent cx="1190970" cy="1043609"/>
                <wp:effectExtent l="0" t="0" r="0" b="4445"/>
                <wp:wrapNone/>
                <wp:docPr id="4" name="Picture 4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970" cy="10436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</w:tcPr>
        <w:p w14:paraId="502FDE3D" w14:textId="77777777" w:rsidR="008C2B7C" w:rsidRDefault="008C2B7C" w:rsidP="008C2B7C">
          <w:pPr>
            <w:spacing w:before="24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8C2B7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เกณฑ์ กติกา การแข่งขันทักษะวิชาชีพ และทักษะพื้นฐานประเภทวิชาอุตสาหกรรม  สาขาวิชาก่อสร้างทักษะงานไม้และงานสี ระดับประกาศนียบัตรวิชาชีพ (ปวช.)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br/>
          </w:r>
          <w:r w:rsidRPr="008C2B7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ระดับสถานศึกษา ระดับจังหวัด ระดับภาค และระดับชาติ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br/>
          </w:r>
          <w:r w:rsidRPr="008C2B7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ปีการศึกษา 2565</w:t>
          </w:r>
          <w:r w:rsidRPr="008C2B7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-2567</w:t>
          </w:r>
        </w:p>
        <w:p w14:paraId="77946271" w14:textId="0D5D526D" w:rsidR="008C2B7C" w:rsidRPr="008C2B7C" w:rsidRDefault="008C2B7C" w:rsidP="008C2B7C">
          <w:pPr>
            <w:spacing w:before="240"/>
            <w:jc w:val="center"/>
            <w:rPr>
              <w:rFonts w:ascii="TH SarabunPSK" w:hAnsi="TH SarabunPSK" w:cs="TH SarabunPSK"/>
              <w:b/>
              <w:bCs/>
              <w:sz w:val="2"/>
              <w:szCs w:val="2"/>
            </w:rPr>
          </w:pPr>
        </w:p>
      </w:tc>
    </w:tr>
  </w:tbl>
  <w:p w14:paraId="03ADA228" w14:textId="7FF941B0" w:rsidR="008C2B7C" w:rsidRDefault="008C2B7C" w:rsidP="008C2B7C">
    <w:pPr>
      <w:pStyle w:val="a6"/>
    </w:pPr>
  </w:p>
  <w:p w14:paraId="6F2632C1" w14:textId="77777777" w:rsidR="008C2B7C" w:rsidRDefault="008C2B7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B3E23"/>
    <w:multiLevelType w:val="hybridMultilevel"/>
    <w:tmpl w:val="9340617A"/>
    <w:lvl w:ilvl="0" w:tplc="E752D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FB72A2"/>
    <w:multiLevelType w:val="hybridMultilevel"/>
    <w:tmpl w:val="BC8A6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389857">
    <w:abstractNumId w:val="0"/>
  </w:num>
  <w:num w:numId="2" w16cid:durableId="658657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B9"/>
    <w:rsid w:val="000140ED"/>
    <w:rsid w:val="000F5353"/>
    <w:rsid w:val="002950F9"/>
    <w:rsid w:val="002B4AFE"/>
    <w:rsid w:val="002C5869"/>
    <w:rsid w:val="002F0C26"/>
    <w:rsid w:val="0030356B"/>
    <w:rsid w:val="00316B30"/>
    <w:rsid w:val="00344FEF"/>
    <w:rsid w:val="00396BD5"/>
    <w:rsid w:val="004F7914"/>
    <w:rsid w:val="00586FA7"/>
    <w:rsid w:val="005933B9"/>
    <w:rsid w:val="005B4C26"/>
    <w:rsid w:val="00621145"/>
    <w:rsid w:val="00626C84"/>
    <w:rsid w:val="00637FF5"/>
    <w:rsid w:val="00673818"/>
    <w:rsid w:val="0076690F"/>
    <w:rsid w:val="008624F4"/>
    <w:rsid w:val="008C2B7C"/>
    <w:rsid w:val="008F5B64"/>
    <w:rsid w:val="00952461"/>
    <w:rsid w:val="00A00575"/>
    <w:rsid w:val="00AA12FF"/>
    <w:rsid w:val="00AB46B9"/>
    <w:rsid w:val="00AC3AF7"/>
    <w:rsid w:val="00BA69FD"/>
    <w:rsid w:val="00C02C02"/>
    <w:rsid w:val="00C5792E"/>
    <w:rsid w:val="00CE67B1"/>
    <w:rsid w:val="00D11FDA"/>
    <w:rsid w:val="00D43984"/>
    <w:rsid w:val="00E538CC"/>
    <w:rsid w:val="00E635F4"/>
    <w:rsid w:val="00EA693C"/>
    <w:rsid w:val="00EB40C4"/>
    <w:rsid w:val="00F84C69"/>
    <w:rsid w:val="00FB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A36E7"/>
  <w15:chartTrackingRefBased/>
  <w15:docId w15:val="{5942A80D-58C5-4B2E-A1FF-80ABE455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3B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69F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A69FD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8C2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C2B7C"/>
  </w:style>
  <w:style w:type="paragraph" w:styleId="a8">
    <w:name w:val="footer"/>
    <w:basedOn w:val="a"/>
    <w:link w:val="a9"/>
    <w:uiPriority w:val="99"/>
    <w:unhideWhenUsed/>
    <w:rsid w:val="008C2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C2B7C"/>
  </w:style>
  <w:style w:type="paragraph" w:styleId="aa">
    <w:name w:val="List Paragraph"/>
    <w:basedOn w:val="a"/>
    <w:uiPriority w:val="34"/>
    <w:qFormat/>
    <w:rsid w:val="00637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BB3C1-8B19-402F-A43D-39181F1B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เบญจวรรณ อิทธิพร</dc:creator>
  <cp:keywords/>
  <dc:description/>
  <cp:lastModifiedBy>I'm waii</cp:lastModifiedBy>
  <cp:revision>2</cp:revision>
  <cp:lastPrinted>2023-11-07T08:50:00Z</cp:lastPrinted>
  <dcterms:created xsi:type="dcterms:W3CDTF">2023-11-13T09:32:00Z</dcterms:created>
  <dcterms:modified xsi:type="dcterms:W3CDTF">2023-11-13T09:32:00Z</dcterms:modified>
</cp:coreProperties>
</file>